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AE13D" w14:textId="77777777" w:rsidR="003B112E" w:rsidRDefault="008052A2">
      <w:r>
        <w:rPr>
          <w:noProof/>
          <w:lang w:eastAsia="en-GB"/>
        </w:rPr>
        <mc:AlternateContent>
          <mc:Choice Requires="wps">
            <w:drawing>
              <wp:anchor distT="0" distB="0" distL="114300" distR="114300" simplePos="0" relativeHeight="251668480" behindDoc="0" locked="0" layoutInCell="1" allowOverlap="1" wp14:anchorId="336FBE13" wp14:editId="60DB9B5E">
                <wp:simplePos x="0" y="0"/>
                <wp:positionH relativeFrom="margin">
                  <wp:posOffset>-409578</wp:posOffset>
                </wp:positionH>
                <wp:positionV relativeFrom="paragraph">
                  <wp:posOffset>0</wp:posOffset>
                </wp:positionV>
                <wp:extent cx="3981453" cy="2295528"/>
                <wp:effectExtent l="0" t="0" r="19047" b="28572"/>
                <wp:wrapSquare wrapText="bothSides"/>
                <wp:docPr id="1" name="Text Box 2"/>
                <wp:cNvGraphicFramePr/>
                <a:graphic xmlns:a="http://schemas.openxmlformats.org/drawingml/2006/main">
                  <a:graphicData uri="http://schemas.microsoft.com/office/word/2010/wordprocessingShape">
                    <wps:wsp>
                      <wps:cNvSpPr txBox="1"/>
                      <wps:spPr>
                        <a:xfrm>
                          <a:off x="0" y="0"/>
                          <a:ext cx="3981453" cy="2295528"/>
                        </a:xfrm>
                        <a:prstGeom prst="rect">
                          <a:avLst/>
                        </a:prstGeom>
                        <a:solidFill>
                          <a:srgbClr val="7C7C7C"/>
                        </a:solidFill>
                        <a:ln w="9528">
                          <a:solidFill>
                            <a:srgbClr val="000000"/>
                          </a:solidFill>
                          <a:prstDash val="solid"/>
                        </a:ln>
                      </wps:spPr>
                      <wps:txbx>
                        <w:txbxContent>
                          <w:p w14:paraId="0CF03FD1" w14:textId="77777777" w:rsidR="003B112E" w:rsidRDefault="008052A2">
                            <w:proofErr w:type="gramStart"/>
                            <w:r>
                              <w:rPr>
                                <w:rFonts w:ascii="Comic Sans MS" w:hAnsi="Comic Sans MS"/>
                                <w:b/>
                                <w:bCs/>
                                <w:sz w:val="28"/>
                                <w:szCs w:val="28"/>
                              </w:rPr>
                              <w:t xml:space="preserve">Literacy  </w:t>
                            </w:r>
                            <w:r>
                              <w:rPr>
                                <w:rFonts w:ascii="Comic Sans MS" w:hAnsi="Comic Sans MS"/>
                              </w:rPr>
                              <w:t>We</w:t>
                            </w:r>
                            <w:proofErr w:type="gramEnd"/>
                            <w:r>
                              <w:rPr>
                                <w:rFonts w:ascii="Comic Sans MS" w:hAnsi="Comic Sans MS"/>
                              </w:rPr>
                              <w:t xml:space="preserve"> will be reading and exploring the settings and characters of many of the tradition tales such as ‘The Billy Goats Gruff’, ‘Goldilocks’, and ‘Jack and the Beanstalk’ including acting and filming this story in the </w:t>
                            </w:r>
                            <w:r>
                              <w:rPr>
                                <w:rFonts w:ascii="Comic Sans MS" w:hAnsi="Comic Sans MS"/>
                              </w:rPr>
                              <w:t>woods; making the story come to life. They will also be designing a travel brochure, choosing a continent to research to try to persuade people to visit! Through our study of plants and animals the children will also design and create an encyclopaedia page</w:t>
                            </w:r>
                            <w:r>
                              <w:rPr>
                                <w:rFonts w:ascii="Comic Sans MS" w:hAnsi="Comic Sans MS"/>
                              </w:rPr>
                              <w:t>. They will also write questions to ask our local vicar why is church a special place for Christians?</w:t>
                            </w:r>
                          </w:p>
                        </w:txbxContent>
                      </wps:txbx>
                      <wps:bodyPr vert="horz" wrap="square" lIns="91440" tIns="45720" rIns="91440" bIns="45720" anchor="t" anchorCtr="0" compatLnSpc="0">
                        <a:noAutofit/>
                      </wps:bodyPr>
                    </wps:wsp>
                  </a:graphicData>
                </a:graphic>
              </wp:anchor>
            </w:drawing>
          </mc:Choice>
          <mc:Fallback>
            <w:pict>
              <v:shapetype w14:anchorId="336FBE13" id="_x0000_t202" coordsize="21600,21600" o:spt="202" path="m,l,21600r21600,l21600,xe">
                <v:stroke joinstyle="miter"/>
                <v:path gradientshapeok="t" o:connecttype="rect"/>
              </v:shapetype>
              <v:shape id="Text Box 2" o:spid="_x0000_s1026" type="#_x0000_t202" style="position:absolute;margin-left:-32.25pt;margin-top:0;width:313.5pt;height:18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" fillcolor="#7c7c7c" strokeweight=".26467mm">
                <v:textbox>
                  <w:txbxContent>
                    <w:p w14:paraId="0CF03FD1" w14:textId="77777777" w:rsidR="003B112E" w:rsidRDefault="008052A2">
                      <w:proofErr w:type="gramStart"/>
                      <w:r>
                        <w:rPr>
                          <w:rFonts w:ascii="Comic Sans MS" w:hAnsi="Comic Sans MS"/>
                          <w:b/>
                          <w:bCs/>
                          <w:sz w:val="28"/>
                          <w:szCs w:val="28"/>
                        </w:rPr>
                        <w:t xml:space="preserve">Literacy  </w:t>
                      </w:r>
                      <w:r>
                        <w:rPr>
                          <w:rFonts w:ascii="Comic Sans MS" w:hAnsi="Comic Sans MS"/>
                        </w:rPr>
                        <w:t>We</w:t>
                      </w:r>
                      <w:proofErr w:type="gramEnd"/>
                      <w:r>
                        <w:rPr>
                          <w:rFonts w:ascii="Comic Sans MS" w:hAnsi="Comic Sans MS"/>
                        </w:rPr>
                        <w:t xml:space="preserve"> will be reading and exploring the settings and characters of many of the tradition tales such as ‘The Billy Goats Gruff’, ‘Goldilocks’, and ‘Jack and the Beanstalk’ including acting and filming this story in the </w:t>
                      </w:r>
                      <w:r>
                        <w:rPr>
                          <w:rFonts w:ascii="Comic Sans MS" w:hAnsi="Comic Sans MS"/>
                        </w:rPr>
                        <w:t>woods; making the story come to life. They will also be designing a travel brochure, choosing a continent to research to try to persuade people to visit! Through our study of plants and animals the children will also design and create an encyclopaedia page</w:t>
                      </w:r>
                      <w:r>
                        <w:rPr>
                          <w:rFonts w:ascii="Comic Sans MS" w:hAnsi="Comic Sans MS"/>
                        </w:rPr>
                        <w:t>. They will also write questions to ask our local vicar why is church a special place for Christians?</w:t>
                      </w:r>
                    </w:p>
                  </w:txbxContent>
                </v:textbox>
                <w10:wrap type="square" anchorx="margin"/>
              </v:shape>
            </w:pict>
          </mc:Fallback>
        </mc:AlternateContent>
      </w:r>
      <w:r>
        <w:rPr>
          <w:noProof/>
          <w:lang w:eastAsia="en-GB"/>
        </w:rPr>
        <mc:AlternateContent>
          <mc:Choice Requires="wps">
            <w:drawing>
              <wp:anchor distT="0" distB="0" distL="114300" distR="114300" simplePos="0" relativeHeight="251682816" behindDoc="0" locked="0" layoutInCell="1" allowOverlap="1" wp14:anchorId="63E45564" wp14:editId="49ACBAEA">
                <wp:simplePos x="0" y="0"/>
                <wp:positionH relativeFrom="page">
                  <wp:posOffset>6562721</wp:posOffset>
                </wp:positionH>
                <wp:positionV relativeFrom="paragraph">
                  <wp:posOffset>4562471</wp:posOffset>
                </wp:positionV>
                <wp:extent cx="4000500" cy="475616"/>
                <wp:effectExtent l="0" t="0" r="19050" b="19684"/>
                <wp:wrapSquare wrapText="bothSides"/>
                <wp:docPr id="2" name="Text Box 2"/>
                <wp:cNvGraphicFramePr/>
                <a:graphic xmlns:a="http://schemas.openxmlformats.org/drawingml/2006/main">
                  <a:graphicData uri="http://schemas.microsoft.com/office/word/2010/wordprocessingShape">
                    <wps:wsp>
                      <wps:cNvSpPr txBox="1"/>
                      <wps:spPr>
                        <a:xfrm>
                          <a:off x="0" y="0"/>
                          <a:ext cx="4000500" cy="475616"/>
                        </a:xfrm>
                        <a:prstGeom prst="rect">
                          <a:avLst/>
                        </a:prstGeom>
                        <a:solidFill>
                          <a:srgbClr val="558ED5"/>
                        </a:solidFill>
                        <a:ln w="9528">
                          <a:solidFill>
                            <a:srgbClr val="000000"/>
                          </a:solidFill>
                          <a:prstDash val="solid"/>
                        </a:ln>
                      </wps:spPr>
                      <wps:txbx>
                        <w:txbxContent>
                          <w:p w14:paraId="0D1BD0A7" w14:textId="77777777" w:rsidR="003B112E" w:rsidRDefault="008052A2">
                            <w:r>
                              <w:rPr>
                                <w:rFonts w:ascii="Comic Sans MS" w:hAnsi="Comic Sans MS"/>
                                <w:b/>
                                <w:bCs/>
                              </w:rPr>
                              <w:t xml:space="preserve">Music </w:t>
                            </w:r>
                            <w:r>
                              <w:rPr>
                                <w:rFonts w:ascii="Comic Sans MS" w:hAnsi="Comic Sans MS"/>
                                <w:bCs/>
                              </w:rPr>
                              <w:t xml:space="preserve">We will listen to ‘Carnival of the Animals’ and ask what animals did this music make you think of? </w:t>
                            </w:r>
                          </w:p>
                          <w:p w14:paraId="7F203E27" w14:textId="77777777" w:rsidR="003B112E" w:rsidRDefault="003B112E">
                            <w:pPr>
                              <w:rPr>
                                <w:rFonts w:ascii="Comic Sans MS" w:hAnsi="Comic Sans MS"/>
                              </w:rPr>
                            </w:pPr>
                          </w:p>
                        </w:txbxContent>
                      </wps:txbx>
                      <wps:bodyPr vert="horz" wrap="square" lIns="91440" tIns="45720" rIns="91440" bIns="45720" anchor="t" anchorCtr="0" compatLnSpc="0">
                        <a:noAutofit/>
                      </wps:bodyPr>
                    </wps:wsp>
                  </a:graphicData>
                </a:graphic>
              </wp:anchor>
            </w:drawing>
          </mc:Choice>
          <mc:Fallback>
            <w:pict>
              <v:shape w14:anchorId="63E45564" id="_x0000_s1027" type="#_x0000_t202" style="position:absolute;margin-left:516.75pt;margin-top:359.25pt;width:315pt;height:37.45pt;z-index:2516828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" fillcolor="#558ed5" strokeweight=".26467mm">
                <v:textbox>
                  <w:txbxContent>
                    <w:p w14:paraId="0D1BD0A7" w14:textId="77777777" w:rsidR="003B112E" w:rsidRDefault="008052A2">
                      <w:r>
                        <w:rPr>
                          <w:rFonts w:ascii="Comic Sans MS" w:hAnsi="Comic Sans MS"/>
                          <w:b/>
                          <w:bCs/>
                        </w:rPr>
                        <w:t xml:space="preserve">Music </w:t>
                      </w:r>
                      <w:r>
                        <w:rPr>
                          <w:rFonts w:ascii="Comic Sans MS" w:hAnsi="Comic Sans MS"/>
                          <w:bCs/>
                        </w:rPr>
                        <w:t xml:space="preserve">We will listen to ‘Carnival of the Animals’ and ask what animals did this music make you think of? </w:t>
                      </w:r>
                    </w:p>
                    <w:p w14:paraId="7F203E27" w14:textId="77777777" w:rsidR="003B112E" w:rsidRDefault="003B112E">
                      <w:pPr>
                        <w:rPr>
                          <w:rFonts w:ascii="Comic Sans MS" w:hAnsi="Comic Sans MS"/>
                        </w:rPr>
                      </w:pPr>
                    </w:p>
                  </w:txbxContent>
                </v:textbox>
                <w10:wrap type="square" anchorx="page"/>
              </v:shape>
            </w:pict>
          </mc:Fallback>
        </mc:AlternateContent>
      </w:r>
      <w:r>
        <w:rPr>
          <w:noProof/>
          <w:lang w:eastAsia="en-GB"/>
        </w:rPr>
        <mc:AlternateContent>
          <mc:Choice Requires="wps">
            <w:drawing>
              <wp:anchor distT="0" distB="0" distL="114300" distR="114300" simplePos="0" relativeHeight="251676672" behindDoc="0" locked="0" layoutInCell="1" allowOverlap="1" wp14:anchorId="028B77D5" wp14:editId="3B80CB2B">
                <wp:simplePos x="0" y="0"/>
                <wp:positionH relativeFrom="margin">
                  <wp:posOffset>-314325</wp:posOffset>
                </wp:positionH>
                <wp:positionV relativeFrom="paragraph">
                  <wp:posOffset>4013831</wp:posOffset>
                </wp:positionV>
                <wp:extent cx="4460242" cy="2600325"/>
                <wp:effectExtent l="0" t="0" r="16508" b="28575"/>
                <wp:wrapSquare wrapText="bothSides"/>
                <wp:docPr id="3" name="Text Box 2"/>
                <wp:cNvGraphicFramePr/>
                <a:graphic xmlns:a="http://schemas.openxmlformats.org/drawingml/2006/main">
                  <a:graphicData uri="http://schemas.microsoft.com/office/word/2010/wordprocessingShape">
                    <wps:wsp>
                      <wps:cNvSpPr txBox="1"/>
                      <wps:spPr>
                        <a:xfrm>
                          <a:off x="0" y="0"/>
                          <a:ext cx="4460242" cy="2600325"/>
                        </a:xfrm>
                        <a:prstGeom prst="rect">
                          <a:avLst/>
                        </a:prstGeom>
                        <a:solidFill>
                          <a:srgbClr val="2F5597"/>
                        </a:solidFill>
                        <a:ln w="9528">
                          <a:solidFill>
                            <a:srgbClr val="000000"/>
                          </a:solidFill>
                          <a:prstDash val="solid"/>
                        </a:ln>
                      </wps:spPr>
                      <wps:txbx>
                        <w:txbxContent>
                          <w:p w14:paraId="1B84E692" w14:textId="77777777" w:rsidR="003B112E" w:rsidRDefault="008052A2">
                            <w:r>
                              <w:rPr>
                                <w:rFonts w:ascii="Comic Sans MS" w:hAnsi="Comic Sans MS"/>
                                <w:b/>
                                <w:bCs/>
                                <w:sz w:val="28"/>
                                <w:szCs w:val="28"/>
                              </w:rPr>
                              <w:t xml:space="preserve">Art and D+T </w:t>
                            </w:r>
                            <w:r>
                              <w:rPr>
                                <w:rFonts w:ascii="Comic Sans MS" w:hAnsi="Comic Sans MS"/>
                                <w:sz w:val="24"/>
                                <w:szCs w:val="24"/>
                              </w:rPr>
                              <w:t>The children will be making t</w:t>
                            </w:r>
                            <w:r>
                              <w:rPr>
                                <w:rFonts w:ascii="Comic Sans MS" w:hAnsi="Comic Sans MS"/>
                                <w:sz w:val="24"/>
                                <w:szCs w:val="24"/>
                              </w:rPr>
                              <w:t xml:space="preserve">heir own papier </w:t>
                            </w:r>
                            <w:proofErr w:type="spellStart"/>
                            <w:r>
                              <w:rPr>
                                <w:rFonts w:ascii="Comic Sans MS" w:hAnsi="Comic Sans MS"/>
                                <w:sz w:val="24"/>
                                <w:szCs w:val="24"/>
                              </w:rPr>
                              <w:t>mache</w:t>
                            </w:r>
                            <w:proofErr w:type="spellEnd"/>
                            <w:r>
                              <w:rPr>
                                <w:rFonts w:ascii="Comic Sans MS" w:hAnsi="Comic Sans MS"/>
                                <w:sz w:val="24"/>
                                <w:szCs w:val="24"/>
                              </w:rPr>
                              <w:t xml:space="preserve"> globes to help them develop global awareness. </w:t>
                            </w:r>
                          </w:p>
                          <w:p w14:paraId="548E359F" w14:textId="77777777" w:rsidR="003B112E" w:rsidRDefault="008052A2">
                            <w:r>
                              <w:rPr>
                                <w:rFonts w:ascii="Comic Sans MS" w:hAnsi="Comic Sans MS"/>
                                <w:bCs/>
                                <w:sz w:val="24"/>
                                <w:szCs w:val="24"/>
                              </w:rPr>
                              <w:t xml:space="preserve">We will also be making our own fossils using modelling clay, pasta, </w:t>
                            </w:r>
                            <w:proofErr w:type="gramStart"/>
                            <w:r>
                              <w:rPr>
                                <w:rFonts w:ascii="Comic Sans MS" w:hAnsi="Comic Sans MS"/>
                                <w:bCs/>
                                <w:sz w:val="24"/>
                                <w:szCs w:val="24"/>
                              </w:rPr>
                              <w:t>shells</w:t>
                            </w:r>
                            <w:proofErr w:type="gramEnd"/>
                            <w:r>
                              <w:rPr>
                                <w:rFonts w:ascii="Comic Sans MS" w:hAnsi="Comic Sans MS"/>
                                <w:bCs/>
                                <w:sz w:val="24"/>
                                <w:szCs w:val="24"/>
                              </w:rPr>
                              <w:t xml:space="preserve"> and glue. We will also be baking fossil cookies! </w:t>
                            </w:r>
                          </w:p>
                          <w:p w14:paraId="6EABF2A5" w14:textId="77777777" w:rsidR="003B112E" w:rsidRDefault="008052A2">
                            <w:pPr>
                              <w:rPr>
                                <w:rFonts w:ascii="Comic Sans MS" w:hAnsi="Comic Sans MS"/>
                                <w:sz w:val="24"/>
                                <w:szCs w:val="24"/>
                              </w:rPr>
                            </w:pPr>
                            <w:r>
                              <w:rPr>
                                <w:rFonts w:ascii="Comic Sans MS" w:hAnsi="Comic Sans MS"/>
                                <w:sz w:val="24"/>
                                <w:szCs w:val="24"/>
                              </w:rPr>
                              <w:t xml:space="preserve">Children will make a collage of our world with a focus on the </w:t>
                            </w:r>
                            <w:r>
                              <w:rPr>
                                <w:rFonts w:ascii="Comic Sans MS" w:hAnsi="Comic Sans MS"/>
                                <w:sz w:val="24"/>
                                <w:szCs w:val="24"/>
                              </w:rPr>
                              <w:t xml:space="preserve">elements: earth, wind, fire, ice. </w:t>
                            </w:r>
                          </w:p>
                          <w:p w14:paraId="558894A2" w14:textId="77777777" w:rsidR="003B112E" w:rsidRDefault="008052A2">
                            <w:pPr>
                              <w:rPr>
                                <w:rFonts w:ascii="Comic Sans MS" w:hAnsi="Comic Sans MS"/>
                                <w:sz w:val="24"/>
                                <w:szCs w:val="24"/>
                              </w:rPr>
                            </w:pPr>
                            <w:r>
                              <w:rPr>
                                <w:rFonts w:ascii="Comic Sans MS" w:hAnsi="Comic Sans MS"/>
                                <w:sz w:val="24"/>
                                <w:szCs w:val="24"/>
                              </w:rPr>
                              <w:t xml:space="preserve">The children will create their own artwork and poetry through the theme of ‘Earth Day’. This includes a tree shape painting, tints and shades painting, researching a photo of a </w:t>
                            </w:r>
                            <w:proofErr w:type="gramStart"/>
                            <w:r>
                              <w:rPr>
                                <w:rFonts w:ascii="Comic Sans MS" w:hAnsi="Comic Sans MS"/>
                                <w:sz w:val="24"/>
                                <w:szCs w:val="24"/>
                              </w:rPr>
                              <w:t>fossil</w:t>
                            </w:r>
                            <w:proofErr w:type="gramEnd"/>
                            <w:r>
                              <w:rPr>
                                <w:rFonts w:ascii="Comic Sans MS" w:hAnsi="Comic Sans MS"/>
                                <w:sz w:val="24"/>
                                <w:szCs w:val="24"/>
                              </w:rPr>
                              <w:t xml:space="preserve"> and presenting their work as a final </w:t>
                            </w:r>
                            <w:r>
                              <w:rPr>
                                <w:rFonts w:ascii="Comic Sans MS" w:hAnsi="Comic Sans MS"/>
                                <w:sz w:val="24"/>
                                <w:szCs w:val="24"/>
                              </w:rPr>
                              <w:t>piece.</w:t>
                            </w:r>
                          </w:p>
                          <w:p w14:paraId="73BAEBE2" w14:textId="77777777" w:rsidR="003B112E" w:rsidRDefault="008052A2">
                            <w:pPr>
                              <w:rPr>
                                <w:rFonts w:ascii="Comic Sans MS" w:hAnsi="Comic Sans MS"/>
                                <w:sz w:val="24"/>
                                <w:szCs w:val="24"/>
                              </w:rPr>
                            </w:pPr>
                            <w:r>
                              <w:rPr>
                                <w:rFonts w:ascii="Comic Sans MS" w:hAnsi="Comic Sans MS"/>
                                <w:sz w:val="24"/>
                                <w:szCs w:val="24"/>
                              </w:rPr>
                              <w:t xml:space="preserve"> </w:t>
                            </w:r>
                          </w:p>
                        </w:txbxContent>
                      </wps:txbx>
                      <wps:bodyPr vert="horz" wrap="square" lIns="91440" tIns="45720" rIns="91440" bIns="45720" anchor="t" anchorCtr="0" compatLnSpc="0">
                        <a:noAutofit/>
                      </wps:bodyPr>
                    </wps:wsp>
                  </a:graphicData>
                </a:graphic>
              </wp:anchor>
            </w:drawing>
          </mc:Choice>
          <mc:Fallback>
            <w:pict>
              <v:shape w14:anchorId="028B77D5" id="_x0000_s1028" type="#_x0000_t202" style="position:absolute;margin-left:-24.75pt;margin-top:316.05pt;width:351.2pt;height:204.7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" fillcolor="#2f5597" strokeweight=".26467mm">
                <v:textbox>
                  <w:txbxContent>
                    <w:p w14:paraId="1B84E692" w14:textId="77777777" w:rsidR="003B112E" w:rsidRDefault="008052A2">
                      <w:r>
                        <w:rPr>
                          <w:rFonts w:ascii="Comic Sans MS" w:hAnsi="Comic Sans MS"/>
                          <w:b/>
                          <w:bCs/>
                          <w:sz w:val="28"/>
                          <w:szCs w:val="28"/>
                        </w:rPr>
                        <w:t xml:space="preserve">Art and D+T </w:t>
                      </w:r>
                      <w:r>
                        <w:rPr>
                          <w:rFonts w:ascii="Comic Sans MS" w:hAnsi="Comic Sans MS"/>
                          <w:sz w:val="24"/>
                          <w:szCs w:val="24"/>
                        </w:rPr>
                        <w:t>The children will be making t</w:t>
                      </w:r>
                      <w:r>
                        <w:rPr>
                          <w:rFonts w:ascii="Comic Sans MS" w:hAnsi="Comic Sans MS"/>
                          <w:sz w:val="24"/>
                          <w:szCs w:val="24"/>
                        </w:rPr>
                        <w:t xml:space="preserve">heir own papier </w:t>
                      </w:r>
                      <w:proofErr w:type="spellStart"/>
                      <w:r>
                        <w:rPr>
                          <w:rFonts w:ascii="Comic Sans MS" w:hAnsi="Comic Sans MS"/>
                          <w:sz w:val="24"/>
                          <w:szCs w:val="24"/>
                        </w:rPr>
                        <w:t>mache</w:t>
                      </w:r>
                      <w:proofErr w:type="spellEnd"/>
                      <w:r>
                        <w:rPr>
                          <w:rFonts w:ascii="Comic Sans MS" w:hAnsi="Comic Sans MS"/>
                          <w:sz w:val="24"/>
                          <w:szCs w:val="24"/>
                        </w:rPr>
                        <w:t xml:space="preserve"> globes to help them develop global awareness. </w:t>
                      </w:r>
                    </w:p>
                    <w:p w14:paraId="548E359F" w14:textId="77777777" w:rsidR="003B112E" w:rsidRDefault="008052A2">
                      <w:r>
                        <w:rPr>
                          <w:rFonts w:ascii="Comic Sans MS" w:hAnsi="Comic Sans MS"/>
                          <w:bCs/>
                          <w:sz w:val="24"/>
                          <w:szCs w:val="24"/>
                        </w:rPr>
                        <w:t xml:space="preserve">We will also be making our own fossils using modelling clay, pasta, </w:t>
                      </w:r>
                      <w:proofErr w:type="gramStart"/>
                      <w:r>
                        <w:rPr>
                          <w:rFonts w:ascii="Comic Sans MS" w:hAnsi="Comic Sans MS"/>
                          <w:bCs/>
                          <w:sz w:val="24"/>
                          <w:szCs w:val="24"/>
                        </w:rPr>
                        <w:t>shells</w:t>
                      </w:r>
                      <w:proofErr w:type="gramEnd"/>
                      <w:r>
                        <w:rPr>
                          <w:rFonts w:ascii="Comic Sans MS" w:hAnsi="Comic Sans MS"/>
                          <w:bCs/>
                          <w:sz w:val="24"/>
                          <w:szCs w:val="24"/>
                        </w:rPr>
                        <w:t xml:space="preserve"> and glue. We will also be baking fossil cookies! </w:t>
                      </w:r>
                    </w:p>
                    <w:p w14:paraId="6EABF2A5" w14:textId="77777777" w:rsidR="003B112E" w:rsidRDefault="008052A2">
                      <w:pPr>
                        <w:rPr>
                          <w:rFonts w:ascii="Comic Sans MS" w:hAnsi="Comic Sans MS"/>
                          <w:sz w:val="24"/>
                          <w:szCs w:val="24"/>
                        </w:rPr>
                      </w:pPr>
                      <w:r>
                        <w:rPr>
                          <w:rFonts w:ascii="Comic Sans MS" w:hAnsi="Comic Sans MS"/>
                          <w:sz w:val="24"/>
                          <w:szCs w:val="24"/>
                        </w:rPr>
                        <w:t xml:space="preserve">Children will make a collage of our world with a focus on the </w:t>
                      </w:r>
                      <w:r>
                        <w:rPr>
                          <w:rFonts w:ascii="Comic Sans MS" w:hAnsi="Comic Sans MS"/>
                          <w:sz w:val="24"/>
                          <w:szCs w:val="24"/>
                        </w:rPr>
                        <w:t xml:space="preserve">elements: earth, wind, fire, ice. </w:t>
                      </w:r>
                    </w:p>
                    <w:p w14:paraId="558894A2" w14:textId="77777777" w:rsidR="003B112E" w:rsidRDefault="008052A2">
                      <w:pPr>
                        <w:rPr>
                          <w:rFonts w:ascii="Comic Sans MS" w:hAnsi="Comic Sans MS"/>
                          <w:sz w:val="24"/>
                          <w:szCs w:val="24"/>
                        </w:rPr>
                      </w:pPr>
                      <w:r>
                        <w:rPr>
                          <w:rFonts w:ascii="Comic Sans MS" w:hAnsi="Comic Sans MS"/>
                          <w:sz w:val="24"/>
                          <w:szCs w:val="24"/>
                        </w:rPr>
                        <w:t xml:space="preserve">The children will create their own artwork and poetry through the theme of ‘Earth Day’. This includes a tree shape painting, tints and shades painting, researching a photo of a </w:t>
                      </w:r>
                      <w:proofErr w:type="gramStart"/>
                      <w:r>
                        <w:rPr>
                          <w:rFonts w:ascii="Comic Sans MS" w:hAnsi="Comic Sans MS"/>
                          <w:sz w:val="24"/>
                          <w:szCs w:val="24"/>
                        </w:rPr>
                        <w:t>fossil</w:t>
                      </w:r>
                      <w:proofErr w:type="gramEnd"/>
                      <w:r>
                        <w:rPr>
                          <w:rFonts w:ascii="Comic Sans MS" w:hAnsi="Comic Sans MS"/>
                          <w:sz w:val="24"/>
                          <w:szCs w:val="24"/>
                        </w:rPr>
                        <w:t xml:space="preserve"> and presenting their work as a final </w:t>
                      </w:r>
                      <w:r>
                        <w:rPr>
                          <w:rFonts w:ascii="Comic Sans MS" w:hAnsi="Comic Sans MS"/>
                          <w:sz w:val="24"/>
                          <w:szCs w:val="24"/>
                        </w:rPr>
                        <w:t>piece.</w:t>
                      </w:r>
                    </w:p>
                    <w:p w14:paraId="73BAEBE2" w14:textId="77777777" w:rsidR="003B112E" w:rsidRDefault="008052A2">
                      <w:pPr>
                        <w:rPr>
                          <w:rFonts w:ascii="Comic Sans MS" w:hAnsi="Comic Sans MS"/>
                          <w:sz w:val="24"/>
                          <w:szCs w:val="24"/>
                        </w:rPr>
                      </w:pPr>
                      <w:r>
                        <w:rPr>
                          <w:rFonts w:ascii="Comic Sans MS" w:hAnsi="Comic Sans MS"/>
                          <w:sz w:val="24"/>
                          <w:szCs w:val="24"/>
                        </w:rPr>
                        <w:t xml:space="preserve"> </w:t>
                      </w:r>
                    </w:p>
                  </w:txbxContent>
                </v:textbox>
                <w10:wrap type="square" anchorx="margin"/>
              </v:shape>
            </w:pict>
          </mc:Fallback>
        </mc:AlternateContent>
      </w:r>
      <w:r>
        <w:rPr>
          <w:noProof/>
          <w:lang w:eastAsia="en-GB"/>
        </w:rPr>
        <mc:AlternateContent>
          <mc:Choice Requires="wps">
            <w:drawing>
              <wp:anchor distT="0" distB="0" distL="114300" distR="114300" simplePos="0" relativeHeight="251670528" behindDoc="0" locked="0" layoutInCell="1" allowOverlap="1" wp14:anchorId="56FF1194" wp14:editId="12524D42">
                <wp:simplePos x="0" y="0"/>
                <wp:positionH relativeFrom="margin">
                  <wp:posOffset>4225927</wp:posOffset>
                </wp:positionH>
                <wp:positionV relativeFrom="paragraph">
                  <wp:posOffset>3442972</wp:posOffset>
                </wp:positionV>
                <wp:extent cx="1998348" cy="3190241"/>
                <wp:effectExtent l="0" t="0" r="20952" b="10159"/>
                <wp:wrapSquare wrapText="bothSides"/>
                <wp:docPr id="4" name="Text Box 2"/>
                <wp:cNvGraphicFramePr/>
                <a:graphic xmlns:a="http://schemas.openxmlformats.org/drawingml/2006/main">
                  <a:graphicData uri="http://schemas.microsoft.com/office/word/2010/wordprocessingShape">
                    <wps:wsp>
                      <wps:cNvSpPr txBox="1"/>
                      <wps:spPr>
                        <a:xfrm>
                          <a:off x="0" y="0"/>
                          <a:ext cx="1998348" cy="3190241"/>
                        </a:xfrm>
                        <a:prstGeom prst="rect">
                          <a:avLst/>
                        </a:prstGeom>
                        <a:solidFill>
                          <a:srgbClr val="7C7C7C"/>
                        </a:solidFill>
                        <a:ln w="9528">
                          <a:solidFill>
                            <a:srgbClr val="000000"/>
                          </a:solidFill>
                          <a:prstDash val="solid"/>
                        </a:ln>
                      </wps:spPr>
                      <wps:txbx>
                        <w:txbxContent>
                          <w:p w14:paraId="1DDF7E81" w14:textId="77777777" w:rsidR="003B112E" w:rsidRDefault="008052A2">
                            <w:r>
                              <w:rPr>
                                <w:rFonts w:ascii="Comic Sans MS" w:hAnsi="Comic Sans MS"/>
                                <w:b/>
                                <w:bCs/>
                                <w:sz w:val="24"/>
                                <w:szCs w:val="24"/>
                              </w:rPr>
                              <w:t xml:space="preserve">History </w:t>
                            </w:r>
                            <w:r>
                              <w:rPr>
                                <w:rFonts w:ascii="Comic Sans MS" w:hAnsi="Comic Sans MS"/>
                                <w:bCs/>
                                <w:sz w:val="24"/>
                                <w:szCs w:val="24"/>
                              </w:rPr>
                              <w:t xml:space="preserve">Children will research fossils and animals that are no longer alive. We will handle a fossil and talk about what it can tell us. We will also learn about how someone finding fossils such as Mary Anning changed our </w:t>
                            </w:r>
                            <w:r>
                              <w:rPr>
                                <w:rFonts w:ascii="Comic Sans MS" w:hAnsi="Comic Sans MS"/>
                                <w:bCs/>
                                <w:sz w:val="24"/>
                                <w:szCs w:val="24"/>
                              </w:rPr>
                              <w:t>understanding of prehistoric animals. We will also be role playing being archaeologists!</w:t>
                            </w:r>
                            <w:r>
                              <w:rPr>
                                <w:rFonts w:ascii="Comic Sans MS" w:hAnsi="Comic Sans MS"/>
                                <w:b/>
                                <w:bCs/>
                                <w:sz w:val="24"/>
                                <w:szCs w:val="24"/>
                              </w:rPr>
                              <w:t xml:space="preserve"> </w:t>
                            </w:r>
                          </w:p>
                          <w:p w14:paraId="2204CE44" w14:textId="77777777" w:rsidR="003B112E" w:rsidRDefault="003B112E">
                            <w:pPr>
                              <w:rPr>
                                <w:rFonts w:ascii="Comic Sans MS" w:hAnsi="Comic Sans MS"/>
                              </w:rPr>
                            </w:pPr>
                          </w:p>
                        </w:txbxContent>
                      </wps:txbx>
                      <wps:bodyPr vert="horz" wrap="square" lIns="91440" tIns="45720" rIns="91440" bIns="45720" anchor="t" anchorCtr="0" compatLnSpc="0">
                        <a:noAutofit/>
                      </wps:bodyPr>
                    </wps:wsp>
                  </a:graphicData>
                </a:graphic>
              </wp:anchor>
            </w:drawing>
          </mc:Choice>
          <mc:Fallback>
            <w:pict>
              <v:shape w14:anchorId="56FF1194" id="_x0000_s1029" type="#_x0000_t202" style="position:absolute;margin-left:332.75pt;margin-top:271.1pt;width:157.35pt;height:251.2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" fillcolor="#7c7c7c" strokeweight=".26467mm">
                <v:textbox>
                  <w:txbxContent>
                    <w:p w14:paraId="1DDF7E81" w14:textId="77777777" w:rsidR="003B112E" w:rsidRDefault="008052A2">
                      <w:r>
                        <w:rPr>
                          <w:rFonts w:ascii="Comic Sans MS" w:hAnsi="Comic Sans MS"/>
                          <w:b/>
                          <w:bCs/>
                          <w:sz w:val="24"/>
                          <w:szCs w:val="24"/>
                        </w:rPr>
                        <w:t xml:space="preserve">History </w:t>
                      </w:r>
                      <w:r>
                        <w:rPr>
                          <w:rFonts w:ascii="Comic Sans MS" w:hAnsi="Comic Sans MS"/>
                          <w:bCs/>
                          <w:sz w:val="24"/>
                          <w:szCs w:val="24"/>
                        </w:rPr>
                        <w:t xml:space="preserve">Children will research fossils and animals that are no longer alive. We will handle a fossil and talk about what it can tell us. We will also learn about how someone finding fossils such as Mary Anning changed our </w:t>
                      </w:r>
                      <w:r>
                        <w:rPr>
                          <w:rFonts w:ascii="Comic Sans MS" w:hAnsi="Comic Sans MS"/>
                          <w:bCs/>
                          <w:sz w:val="24"/>
                          <w:szCs w:val="24"/>
                        </w:rPr>
                        <w:t>understanding of prehistoric animals. We will also be role playing being archaeologists!</w:t>
                      </w:r>
                      <w:r>
                        <w:rPr>
                          <w:rFonts w:ascii="Comic Sans MS" w:hAnsi="Comic Sans MS"/>
                          <w:b/>
                          <w:bCs/>
                          <w:sz w:val="24"/>
                          <w:szCs w:val="24"/>
                        </w:rPr>
                        <w:t xml:space="preserve"> </w:t>
                      </w:r>
                    </w:p>
                    <w:p w14:paraId="2204CE44" w14:textId="77777777" w:rsidR="003B112E" w:rsidRDefault="003B112E">
                      <w:pPr>
                        <w:rPr>
                          <w:rFonts w:ascii="Comic Sans MS" w:hAnsi="Comic Sans MS"/>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78720" behindDoc="0" locked="0" layoutInCell="1" allowOverlap="1" wp14:anchorId="7A6AA56E" wp14:editId="68595F99">
                <wp:simplePos x="0" y="0"/>
                <wp:positionH relativeFrom="page">
                  <wp:posOffset>6714494</wp:posOffset>
                </wp:positionH>
                <wp:positionV relativeFrom="paragraph">
                  <wp:posOffset>4890768</wp:posOffset>
                </wp:positionV>
                <wp:extent cx="3895728" cy="1742444"/>
                <wp:effectExtent l="0" t="0" r="28572" b="10156"/>
                <wp:wrapSquare wrapText="bothSides"/>
                <wp:docPr id="5" name="Text Box 2"/>
                <wp:cNvGraphicFramePr/>
                <a:graphic xmlns:a="http://schemas.openxmlformats.org/drawingml/2006/main">
                  <a:graphicData uri="http://schemas.microsoft.com/office/word/2010/wordprocessingShape">
                    <wps:wsp>
                      <wps:cNvSpPr txBox="1"/>
                      <wps:spPr>
                        <a:xfrm>
                          <a:off x="0" y="0"/>
                          <a:ext cx="3895728" cy="1742444"/>
                        </a:xfrm>
                        <a:prstGeom prst="rect">
                          <a:avLst/>
                        </a:prstGeom>
                        <a:solidFill>
                          <a:srgbClr val="A6A6A6"/>
                        </a:solidFill>
                        <a:ln w="9528">
                          <a:solidFill>
                            <a:srgbClr val="000000"/>
                          </a:solidFill>
                          <a:prstDash val="solid"/>
                        </a:ln>
                      </wps:spPr>
                      <wps:txbx>
                        <w:txbxContent>
                          <w:p w14:paraId="4F93604B" w14:textId="77777777" w:rsidR="003B112E" w:rsidRDefault="008052A2">
                            <w:r>
                              <w:rPr>
                                <w:rFonts w:ascii="Comic Sans MS" w:hAnsi="Comic Sans MS"/>
                                <w:b/>
                                <w:bCs/>
                                <w:sz w:val="28"/>
                                <w:szCs w:val="28"/>
                              </w:rPr>
                              <w:t xml:space="preserve">Maths </w:t>
                            </w:r>
                            <w:r>
                              <w:rPr>
                                <w:rFonts w:ascii="Comic Sans MS" w:hAnsi="Comic Sans MS"/>
                                <w:sz w:val="24"/>
                                <w:szCs w:val="24"/>
                              </w:rPr>
                              <w:t>Ordinal numbers and days of the week:  children will retell which events happened in the creation story using ordinal numbers and the days of the week.</w:t>
                            </w:r>
                            <w:r>
                              <w:t xml:space="preserve"> </w:t>
                            </w:r>
                            <w:r>
                              <w:rPr>
                                <w:rFonts w:ascii="Comic Sans MS" w:hAnsi="Comic Sans MS"/>
                                <w:sz w:val="24"/>
                                <w:szCs w:val="24"/>
                              </w:rPr>
                              <w:t>They will look at using standard and non-standard measures of size and weight. We will ask and find out how fast your animal moves, how long it lives and how many eggs it lays.</w:t>
                            </w:r>
                          </w:p>
                        </w:txbxContent>
                      </wps:txbx>
                      <wps:bodyPr vert="horz" wrap="square" lIns="91440" tIns="45720" rIns="91440" bIns="45720" anchor="t" anchorCtr="0" compatLnSpc="0">
                        <a:noAutofit/>
                      </wps:bodyPr>
                    </wps:wsp>
                  </a:graphicData>
                </a:graphic>
              </wp:anchor>
            </w:drawing>
          </mc:Choice>
          <mc:Fallback>
            <w:pict>
              <v:shape w14:anchorId="7A6AA56E" id="_x0000_s1030" type="#_x0000_t202" style="position:absolute;margin-left:528.7pt;margin-top:385.1pt;width:306.75pt;height:137.2pt;z-index:2516787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" fillcolor="#a6a6a6" strokeweight=".26467mm">
                <v:textbox>
                  <w:txbxContent>
                    <w:p w14:paraId="4F93604B" w14:textId="77777777" w:rsidR="003B112E" w:rsidRDefault="008052A2">
                      <w:r>
                        <w:rPr>
                          <w:rFonts w:ascii="Comic Sans MS" w:hAnsi="Comic Sans MS"/>
                          <w:b/>
                          <w:bCs/>
                          <w:sz w:val="28"/>
                          <w:szCs w:val="28"/>
                        </w:rPr>
                        <w:t xml:space="preserve">Maths </w:t>
                      </w:r>
                      <w:r>
                        <w:rPr>
                          <w:rFonts w:ascii="Comic Sans MS" w:hAnsi="Comic Sans MS"/>
                          <w:sz w:val="24"/>
                          <w:szCs w:val="24"/>
                        </w:rPr>
                        <w:t>Ordinal numbers and days of the week:  children will retell which events happened in the creation story using ordinal numbers and the days of the week.</w:t>
                      </w:r>
                      <w:r>
                        <w:t xml:space="preserve"> </w:t>
                      </w:r>
                      <w:r>
                        <w:rPr>
                          <w:rFonts w:ascii="Comic Sans MS" w:hAnsi="Comic Sans MS"/>
                          <w:sz w:val="24"/>
                          <w:szCs w:val="24"/>
                        </w:rPr>
                        <w:t>They will look at using standard and non-standard measures of size and weight. We will ask and find out how fast your animal moves, how long it lives and how many eggs it lays.</w:t>
                      </w:r>
                    </w:p>
                  </w:txbxContent>
                </v:textbox>
                <w10:wrap type="square" anchorx="page"/>
              </v:shape>
            </w:pict>
          </mc:Fallback>
        </mc:AlternateContent>
      </w:r>
      <w:r>
        <w:rPr>
          <w:noProof/>
          <w:lang w:eastAsia="en-GB"/>
        </w:rPr>
        <mc:AlternateContent>
          <mc:Choice Requires="wps">
            <w:drawing>
              <wp:anchor distT="0" distB="0" distL="114300" distR="114300" simplePos="0" relativeHeight="251674624" behindDoc="0" locked="0" layoutInCell="1" allowOverlap="1" wp14:anchorId="47B56D7D" wp14:editId="16362662">
                <wp:simplePos x="0" y="0"/>
                <wp:positionH relativeFrom="page">
                  <wp:posOffset>6678933</wp:posOffset>
                </wp:positionH>
                <wp:positionV relativeFrom="paragraph">
                  <wp:posOffset>2914650</wp:posOffset>
                </wp:positionV>
                <wp:extent cx="3712848" cy="2018666"/>
                <wp:effectExtent l="0" t="0" r="20952" b="19684"/>
                <wp:wrapSquare wrapText="bothSides"/>
                <wp:docPr id="6" name="Text Box 2"/>
                <wp:cNvGraphicFramePr/>
                <a:graphic xmlns:a="http://schemas.openxmlformats.org/drawingml/2006/main">
                  <a:graphicData uri="http://schemas.microsoft.com/office/word/2010/wordprocessingShape">
                    <wps:wsp>
                      <wps:cNvSpPr txBox="1"/>
                      <wps:spPr>
                        <a:xfrm>
                          <a:off x="0" y="0"/>
                          <a:ext cx="3712848" cy="2018666"/>
                        </a:xfrm>
                        <a:prstGeom prst="rect">
                          <a:avLst/>
                        </a:prstGeom>
                        <a:solidFill>
                          <a:srgbClr val="203864"/>
                        </a:solidFill>
                        <a:ln w="9528">
                          <a:solidFill>
                            <a:srgbClr val="000000"/>
                          </a:solidFill>
                          <a:prstDash val="solid"/>
                        </a:ln>
                      </wps:spPr>
                      <wps:txbx>
                        <w:txbxContent>
                          <w:p w14:paraId="6D04ED5B" w14:textId="77777777" w:rsidR="003B112E" w:rsidRDefault="008052A2">
                            <w:proofErr w:type="gramStart"/>
                            <w:r>
                              <w:rPr>
                                <w:rFonts w:ascii="Comic Sans MS" w:hAnsi="Comic Sans MS"/>
                                <w:b/>
                                <w:bCs/>
                                <w:sz w:val="28"/>
                                <w:szCs w:val="28"/>
                              </w:rPr>
                              <w:t xml:space="preserve">Science  </w:t>
                            </w:r>
                            <w:r>
                              <w:rPr>
                                <w:rFonts w:ascii="Comic Sans MS" w:hAnsi="Comic Sans MS"/>
                                <w:sz w:val="24"/>
                                <w:szCs w:val="24"/>
                              </w:rPr>
                              <w:t>We</w:t>
                            </w:r>
                            <w:proofErr w:type="gramEnd"/>
                            <w:r>
                              <w:rPr>
                                <w:rFonts w:ascii="Comic Sans MS" w:hAnsi="Comic Sans MS"/>
                                <w:sz w:val="24"/>
                                <w:szCs w:val="24"/>
                              </w:rPr>
                              <w:t xml:space="preserve"> will look at </w:t>
                            </w:r>
                            <w:r>
                              <w:rPr>
                                <w:rFonts w:ascii="Comic Sans MS" w:hAnsi="Comic Sans MS"/>
                                <w:i/>
                                <w:iCs/>
                                <w:sz w:val="24"/>
                                <w:szCs w:val="24"/>
                              </w:rPr>
                              <w:t>seasonal changes</w:t>
                            </w:r>
                            <w:r>
                              <w:rPr>
                                <w:rFonts w:ascii="Comic Sans MS" w:hAnsi="Comic Sans MS"/>
                                <w:sz w:val="24"/>
                                <w:szCs w:val="24"/>
                              </w:rPr>
                              <w:t xml:space="preserve"> and clues which tell winter is cha</w:t>
                            </w:r>
                            <w:r>
                              <w:rPr>
                                <w:rFonts w:ascii="Comic Sans MS" w:hAnsi="Comic Sans MS"/>
                                <w:sz w:val="24"/>
                                <w:szCs w:val="24"/>
                              </w:rPr>
                              <w:t xml:space="preserve">nging to spring. </w:t>
                            </w:r>
                          </w:p>
                          <w:p w14:paraId="71129CA3" w14:textId="77777777" w:rsidR="003B112E" w:rsidRDefault="008052A2">
                            <w:r>
                              <w:rPr>
                                <w:rFonts w:ascii="Comic Sans MS" w:hAnsi="Comic Sans MS"/>
                                <w:sz w:val="24"/>
                                <w:szCs w:val="24"/>
                              </w:rPr>
                              <w:t xml:space="preserve">We will also learn about what living things need to survive and how to label the plants around us. The children will plant a ‘magic’ bean based on Jack and the Beanstalk and watch it grow. They will learn about what it needs to survive. </w:t>
                            </w:r>
                          </w:p>
                          <w:p w14:paraId="72101EA9" w14:textId="77777777" w:rsidR="003B112E" w:rsidRDefault="003B112E">
                            <w:pPr>
                              <w:rPr>
                                <w:rFonts w:ascii="Comic Sans MS" w:hAnsi="Comic Sans MS"/>
                                <w:sz w:val="24"/>
                                <w:szCs w:val="24"/>
                              </w:rPr>
                            </w:pPr>
                          </w:p>
                        </w:txbxContent>
                      </wps:txbx>
                      <wps:bodyPr vert="horz" wrap="square" lIns="91440" tIns="45720" rIns="91440" bIns="45720" anchor="t" anchorCtr="0" compatLnSpc="0">
                        <a:noAutofit/>
                      </wps:bodyPr>
                    </wps:wsp>
                  </a:graphicData>
                </a:graphic>
              </wp:anchor>
            </w:drawing>
          </mc:Choice>
          <mc:Fallback>
            <w:pict>
              <v:shape w14:anchorId="47B56D7D" id="_x0000_s1031" type="#_x0000_t202" style="position:absolute;margin-left:525.9pt;margin-top:229.5pt;width:292.35pt;height:158.95pt;z-index:2516746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" fillcolor="#203864" strokeweight=".26467mm">
                <v:textbox>
                  <w:txbxContent>
                    <w:p w14:paraId="6D04ED5B" w14:textId="77777777" w:rsidR="003B112E" w:rsidRDefault="008052A2">
                      <w:proofErr w:type="gramStart"/>
                      <w:r>
                        <w:rPr>
                          <w:rFonts w:ascii="Comic Sans MS" w:hAnsi="Comic Sans MS"/>
                          <w:b/>
                          <w:bCs/>
                          <w:sz w:val="28"/>
                          <w:szCs w:val="28"/>
                        </w:rPr>
                        <w:t xml:space="preserve">Science  </w:t>
                      </w:r>
                      <w:r>
                        <w:rPr>
                          <w:rFonts w:ascii="Comic Sans MS" w:hAnsi="Comic Sans MS"/>
                          <w:sz w:val="24"/>
                          <w:szCs w:val="24"/>
                        </w:rPr>
                        <w:t>We</w:t>
                      </w:r>
                      <w:proofErr w:type="gramEnd"/>
                      <w:r>
                        <w:rPr>
                          <w:rFonts w:ascii="Comic Sans MS" w:hAnsi="Comic Sans MS"/>
                          <w:sz w:val="24"/>
                          <w:szCs w:val="24"/>
                        </w:rPr>
                        <w:t xml:space="preserve"> will look at </w:t>
                      </w:r>
                      <w:r>
                        <w:rPr>
                          <w:rFonts w:ascii="Comic Sans MS" w:hAnsi="Comic Sans MS"/>
                          <w:i/>
                          <w:iCs/>
                          <w:sz w:val="24"/>
                          <w:szCs w:val="24"/>
                        </w:rPr>
                        <w:t>seasonal changes</w:t>
                      </w:r>
                      <w:r>
                        <w:rPr>
                          <w:rFonts w:ascii="Comic Sans MS" w:hAnsi="Comic Sans MS"/>
                          <w:sz w:val="24"/>
                          <w:szCs w:val="24"/>
                        </w:rPr>
                        <w:t xml:space="preserve"> and clues which tell winter is cha</w:t>
                      </w:r>
                      <w:r>
                        <w:rPr>
                          <w:rFonts w:ascii="Comic Sans MS" w:hAnsi="Comic Sans MS"/>
                          <w:sz w:val="24"/>
                          <w:szCs w:val="24"/>
                        </w:rPr>
                        <w:t xml:space="preserve">nging to spring. </w:t>
                      </w:r>
                    </w:p>
                    <w:p w14:paraId="71129CA3" w14:textId="77777777" w:rsidR="003B112E" w:rsidRDefault="008052A2">
                      <w:r>
                        <w:rPr>
                          <w:rFonts w:ascii="Comic Sans MS" w:hAnsi="Comic Sans MS"/>
                          <w:sz w:val="24"/>
                          <w:szCs w:val="24"/>
                        </w:rPr>
                        <w:t xml:space="preserve">We will also learn about what living things need to survive and how to label the plants around us. The children will plant a ‘magic’ bean based on Jack and the Beanstalk and watch it grow. They will learn about what it needs to survive. </w:t>
                      </w:r>
                    </w:p>
                    <w:p w14:paraId="72101EA9" w14:textId="77777777" w:rsidR="003B112E" w:rsidRDefault="003B112E">
                      <w:pPr>
                        <w:rPr>
                          <w:rFonts w:ascii="Comic Sans MS" w:hAnsi="Comic Sans MS"/>
                          <w:sz w:val="24"/>
                          <w:szCs w:val="24"/>
                        </w:rPr>
                      </w:pPr>
                    </w:p>
                  </w:txbxContent>
                </v:textbox>
                <w10:wrap type="square" anchorx="page"/>
              </v:shape>
            </w:pict>
          </mc:Fallback>
        </mc:AlternateContent>
      </w:r>
      <w:r>
        <w:rPr>
          <w:noProof/>
          <w:lang w:eastAsia="en-GB"/>
        </w:rPr>
        <mc:AlternateContent>
          <mc:Choice Requires="wps">
            <w:drawing>
              <wp:anchor distT="0" distB="0" distL="114300" distR="114300" simplePos="0" relativeHeight="251672576" behindDoc="0" locked="0" layoutInCell="1" allowOverlap="1" wp14:anchorId="366B4C81" wp14:editId="4D62AE9B">
                <wp:simplePos x="0" y="0"/>
                <wp:positionH relativeFrom="page">
                  <wp:align>right</wp:align>
                </wp:positionH>
                <wp:positionV relativeFrom="paragraph">
                  <wp:posOffset>104771</wp:posOffset>
                </wp:positionV>
                <wp:extent cx="3251204" cy="2904491"/>
                <wp:effectExtent l="0" t="0" r="25396" b="10159"/>
                <wp:wrapSquare wrapText="bothSides"/>
                <wp:docPr id="7" name="Text Box 2"/>
                <wp:cNvGraphicFramePr/>
                <a:graphic xmlns:a="http://schemas.openxmlformats.org/drawingml/2006/main">
                  <a:graphicData uri="http://schemas.microsoft.com/office/word/2010/wordprocessingShape">
                    <wps:wsp>
                      <wps:cNvSpPr txBox="1"/>
                      <wps:spPr>
                        <a:xfrm>
                          <a:off x="0" y="0"/>
                          <a:ext cx="3251204" cy="2904491"/>
                        </a:xfrm>
                        <a:prstGeom prst="rect">
                          <a:avLst/>
                        </a:prstGeom>
                        <a:solidFill>
                          <a:srgbClr val="DAE3F3"/>
                        </a:solidFill>
                        <a:ln w="9528">
                          <a:solidFill>
                            <a:srgbClr val="000000"/>
                          </a:solidFill>
                          <a:prstDash val="solid"/>
                        </a:ln>
                      </wps:spPr>
                      <wps:txbx>
                        <w:txbxContent>
                          <w:p w14:paraId="7C55552D" w14:textId="77777777" w:rsidR="003B112E" w:rsidRDefault="008052A2">
                            <w:r>
                              <w:rPr>
                                <w:rFonts w:ascii="Comic Sans MS" w:hAnsi="Comic Sans MS"/>
                                <w:b/>
                                <w:bCs/>
                                <w:sz w:val="28"/>
                                <w:szCs w:val="28"/>
                              </w:rPr>
                              <w:t xml:space="preserve">RE and British </w:t>
                            </w:r>
                            <w:proofErr w:type="gramStart"/>
                            <w:r>
                              <w:rPr>
                                <w:rFonts w:ascii="Comic Sans MS" w:hAnsi="Comic Sans MS"/>
                                <w:b/>
                                <w:bCs/>
                                <w:sz w:val="28"/>
                                <w:szCs w:val="28"/>
                              </w:rPr>
                              <w:t xml:space="preserve">Values  </w:t>
                            </w:r>
                            <w:r>
                              <w:rPr>
                                <w:rFonts w:ascii="Comic Sans MS" w:hAnsi="Comic Sans MS"/>
                                <w:sz w:val="24"/>
                                <w:szCs w:val="24"/>
                              </w:rPr>
                              <w:t>The</w:t>
                            </w:r>
                            <w:proofErr w:type="gramEnd"/>
                            <w:r>
                              <w:rPr>
                                <w:rFonts w:ascii="Comic Sans MS" w:hAnsi="Comic Sans MS"/>
                                <w:sz w:val="24"/>
                                <w:szCs w:val="24"/>
                              </w:rPr>
                              <w:t xml:space="preserve"> children will be exploring different places of worship.</w:t>
                            </w:r>
                            <w:r>
                              <w:t xml:space="preserve"> </w:t>
                            </w:r>
                            <w:r>
                              <w:rPr>
                                <w:rFonts w:ascii="Comic Sans MS" w:hAnsi="Comic Sans MS"/>
                                <w:sz w:val="24"/>
                                <w:szCs w:val="24"/>
                              </w:rPr>
                              <w:t xml:space="preserve">They will look at special places in different religions and discuss a place that is special to them. We will ask what happens in a mosque, gurdwara and Buddhist temple. </w:t>
                            </w:r>
                            <w:r>
                              <w:rPr>
                                <w:rFonts w:ascii="Comic Sans MS" w:hAnsi="Comic Sans MS"/>
                                <w:sz w:val="24"/>
                                <w:szCs w:val="24"/>
                              </w:rPr>
                              <w:t xml:space="preserve">We will think about why they are important. </w:t>
                            </w:r>
                            <w:proofErr w:type="gramStart"/>
                            <w:r>
                              <w:rPr>
                                <w:rFonts w:ascii="Comic Sans MS" w:hAnsi="Comic Sans MS"/>
                                <w:sz w:val="24"/>
                                <w:szCs w:val="24"/>
                              </w:rPr>
                              <w:t>Finally</w:t>
                            </w:r>
                            <w:proofErr w:type="gramEnd"/>
                            <w:r>
                              <w:rPr>
                                <w:rFonts w:ascii="Comic Sans MS" w:hAnsi="Comic Sans MS"/>
                                <w:sz w:val="24"/>
                                <w:szCs w:val="24"/>
                              </w:rPr>
                              <w:t xml:space="preserve"> they will design a </w:t>
                            </w:r>
                            <w:proofErr w:type="spellStart"/>
                            <w:r>
                              <w:rPr>
                                <w:rFonts w:ascii="Comic Sans MS" w:hAnsi="Comic Sans MS"/>
                                <w:sz w:val="24"/>
                                <w:szCs w:val="24"/>
                              </w:rPr>
                              <w:t>non religious</w:t>
                            </w:r>
                            <w:proofErr w:type="spellEnd"/>
                            <w:r>
                              <w:rPr>
                                <w:rFonts w:ascii="Comic Sans MS" w:hAnsi="Comic Sans MS"/>
                                <w:sz w:val="24"/>
                                <w:szCs w:val="24"/>
                              </w:rPr>
                              <w:t xml:space="preserve"> special place.</w:t>
                            </w:r>
                          </w:p>
                          <w:p w14:paraId="70B18AB8" w14:textId="77777777" w:rsidR="003B112E" w:rsidRDefault="008052A2">
                            <w:r>
                              <w:rPr>
                                <w:rFonts w:ascii="Comic Sans MS" w:hAnsi="Comic Sans MS"/>
                                <w:b/>
                                <w:bCs/>
                                <w:sz w:val="28"/>
                                <w:szCs w:val="28"/>
                              </w:rPr>
                              <w:t xml:space="preserve">Computing </w:t>
                            </w:r>
                            <w:r>
                              <w:rPr>
                                <w:rFonts w:ascii="Comic Sans MS" w:hAnsi="Comic Sans MS"/>
                                <w:sz w:val="24"/>
                                <w:szCs w:val="24"/>
                              </w:rPr>
                              <w:t>children will learn how to</w:t>
                            </w:r>
                            <w:r>
                              <w:rPr>
                                <w:rFonts w:ascii="Comic Sans MS" w:hAnsi="Comic Sans MS"/>
                                <w:b/>
                                <w:bCs/>
                              </w:rPr>
                              <w:t xml:space="preserve"> </w:t>
                            </w:r>
                            <w:r>
                              <w:rPr>
                                <w:rFonts w:ascii="Comic Sans MS" w:hAnsi="Comic Sans MS"/>
                                <w:sz w:val="24"/>
                                <w:szCs w:val="24"/>
                              </w:rPr>
                              <w:t xml:space="preserve">switch on and shut down, use a mouse, save in a folder and drag </w:t>
                            </w:r>
                            <w:proofErr w:type="gramStart"/>
                            <w:r>
                              <w:rPr>
                                <w:rFonts w:ascii="Comic Sans MS" w:hAnsi="Comic Sans MS"/>
                                <w:sz w:val="24"/>
                                <w:szCs w:val="24"/>
                              </w:rPr>
                              <w:t>documents !</w:t>
                            </w:r>
                            <w:proofErr w:type="gramEnd"/>
                          </w:p>
                        </w:txbxContent>
                      </wps:txbx>
                      <wps:bodyPr vert="horz" wrap="square" lIns="91440" tIns="45720" rIns="91440" bIns="45720" anchor="t" anchorCtr="0" compatLnSpc="0">
                        <a:noAutofit/>
                      </wps:bodyPr>
                    </wps:wsp>
                  </a:graphicData>
                </a:graphic>
              </wp:anchor>
            </w:drawing>
          </mc:Choice>
          <mc:Fallback>
            <w:pict>
              <v:shape w14:anchorId="366B4C81" id="_x0000_s1032" type="#_x0000_t202" style="position:absolute;margin-left:204.8pt;margin-top:8.25pt;width:256pt;height:228.7pt;z-index:251672576;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" fillcolor="#dae3f3" strokeweight=".26467mm">
                <v:textbox>
                  <w:txbxContent>
                    <w:p w14:paraId="7C55552D" w14:textId="77777777" w:rsidR="003B112E" w:rsidRDefault="008052A2">
                      <w:r>
                        <w:rPr>
                          <w:rFonts w:ascii="Comic Sans MS" w:hAnsi="Comic Sans MS"/>
                          <w:b/>
                          <w:bCs/>
                          <w:sz w:val="28"/>
                          <w:szCs w:val="28"/>
                        </w:rPr>
                        <w:t xml:space="preserve">RE and British </w:t>
                      </w:r>
                      <w:proofErr w:type="gramStart"/>
                      <w:r>
                        <w:rPr>
                          <w:rFonts w:ascii="Comic Sans MS" w:hAnsi="Comic Sans MS"/>
                          <w:b/>
                          <w:bCs/>
                          <w:sz w:val="28"/>
                          <w:szCs w:val="28"/>
                        </w:rPr>
                        <w:t xml:space="preserve">Values  </w:t>
                      </w:r>
                      <w:r>
                        <w:rPr>
                          <w:rFonts w:ascii="Comic Sans MS" w:hAnsi="Comic Sans MS"/>
                          <w:sz w:val="24"/>
                          <w:szCs w:val="24"/>
                        </w:rPr>
                        <w:t>The</w:t>
                      </w:r>
                      <w:proofErr w:type="gramEnd"/>
                      <w:r>
                        <w:rPr>
                          <w:rFonts w:ascii="Comic Sans MS" w:hAnsi="Comic Sans MS"/>
                          <w:sz w:val="24"/>
                          <w:szCs w:val="24"/>
                        </w:rPr>
                        <w:t xml:space="preserve"> children will be exploring different places of worship.</w:t>
                      </w:r>
                      <w:r>
                        <w:t xml:space="preserve"> </w:t>
                      </w:r>
                      <w:r>
                        <w:rPr>
                          <w:rFonts w:ascii="Comic Sans MS" w:hAnsi="Comic Sans MS"/>
                          <w:sz w:val="24"/>
                          <w:szCs w:val="24"/>
                        </w:rPr>
                        <w:t xml:space="preserve">They will look at special places in different religions and discuss a place that is special to them. We will ask what happens in a mosque, gurdwara and Buddhist temple. </w:t>
                      </w:r>
                      <w:r>
                        <w:rPr>
                          <w:rFonts w:ascii="Comic Sans MS" w:hAnsi="Comic Sans MS"/>
                          <w:sz w:val="24"/>
                          <w:szCs w:val="24"/>
                        </w:rPr>
                        <w:t xml:space="preserve">We will think about why they are important. </w:t>
                      </w:r>
                      <w:proofErr w:type="gramStart"/>
                      <w:r>
                        <w:rPr>
                          <w:rFonts w:ascii="Comic Sans MS" w:hAnsi="Comic Sans MS"/>
                          <w:sz w:val="24"/>
                          <w:szCs w:val="24"/>
                        </w:rPr>
                        <w:t>Finally</w:t>
                      </w:r>
                      <w:proofErr w:type="gramEnd"/>
                      <w:r>
                        <w:rPr>
                          <w:rFonts w:ascii="Comic Sans MS" w:hAnsi="Comic Sans MS"/>
                          <w:sz w:val="24"/>
                          <w:szCs w:val="24"/>
                        </w:rPr>
                        <w:t xml:space="preserve"> they will design a </w:t>
                      </w:r>
                      <w:proofErr w:type="spellStart"/>
                      <w:r>
                        <w:rPr>
                          <w:rFonts w:ascii="Comic Sans MS" w:hAnsi="Comic Sans MS"/>
                          <w:sz w:val="24"/>
                          <w:szCs w:val="24"/>
                        </w:rPr>
                        <w:t>non religious</w:t>
                      </w:r>
                      <w:proofErr w:type="spellEnd"/>
                      <w:r>
                        <w:rPr>
                          <w:rFonts w:ascii="Comic Sans MS" w:hAnsi="Comic Sans MS"/>
                          <w:sz w:val="24"/>
                          <w:szCs w:val="24"/>
                        </w:rPr>
                        <w:t xml:space="preserve"> special place.</w:t>
                      </w:r>
                    </w:p>
                    <w:p w14:paraId="70B18AB8" w14:textId="77777777" w:rsidR="003B112E" w:rsidRDefault="008052A2">
                      <w:r>
                        <w:rPr>
                          <w:rFonts w:ascii="Comic Sans MS" w:hAnsi="Comic Sans MS"/>
                          <w:b/>
                          <w:bCs/>
                          <w:sz w:val="28"/>
                          <w:szCs w:val="28"/>
                        </w:rPr>
                        <w:t xml:space="preserve">Computing </w:t>
                      </w:r>
                      <w:r>
                        <w:rPr>
                          <w:rFonts w:ascii="Comic Sans MS" w:hAnsi="Comic Sans MS"/>
                          <w:sz w:val="24"/>
                          <w:szCs w:val="24"/>
                        </w:rPr>
                        <w:t>children will learn how to</w:t>
                      </w:r>
                      <w:r>
                        <w:rPr>
                          <w:rFonts w:ascii="Comic Sans MS" w:hAnsi="Comic Sans MS"/>
                          <w:b/>
                          <w:bCs/>
                        </w:rPr>
                        <w:t xml:space="preserve"> </w:t>
                      </w:r>
                      <w:r>
                        <w:rPr>
                          <w:rFonts w:ascii="Comic Sans MS" w:hAnsi="Comic Sans MS"/>
                          <w:sz w:val="24"/>
                          <w:szCs w:val="24"/>
                        </w:rPr>
                        <w:t xml:space="preserve">switch on and shut down, use a mouse, save in a folder and drag </w:t>
                      </w:r>
                      <w:proofErr w:type="gramStart"/>
                      <w:r>
                        <w:rPr>
                          <w:rFonts w:ascii="Comic Sans MS" w:hAnsi="Comic Sans MS"/>
                          <w:sz w:val="24"/>
                          <w:szCs w:val="24"/>
                        </w:rPr>
                        <w:t>documents !</w:t>
                      </w:r>
                      <w:proofErr w:type="gramEnd"/>
                    </w:p>
                  </w:txbxContent>
                </v:textbox>
                <w10:wrap type="square" anchorx="page"/>
              </v:shape>
            </w:pict>
          </mc:Fallback>
        </mc:AlternateContent>
      </w:r>
      <w:r>
        <w:rPr>
          <w:noProof/>
          <w:lang w:eastAsia="en-GB"/>
        </w:rPr>
        <mc:AlternateContent>
          <mc:Choice Requires="wps">
            <w:drawing>
              <wp:anchor distT="0" distB="0" distL="114300" distR="114300" simplePos="0" relativeHeight="251680768" behindDoc="0" locked="0" layoutInCell="1" allowOverlap="1" wp14:anchorId="5DD13D8F" wp14:editId="3F337B34">
                <wp:simplePos x="0" y="0"/>
                <wp:positionH relativeFrom="margin">
                  <wp:align>center</wp:align>
                </wp:positionH>
                <wp:positionV relativeFrom="paragraph">
                  <wp:posOffset>2396486</wp:posOffset>
                </wp:positionV>
                <wp:extent cx="3051810" cy="1410974"/>
                <wp:effectExtent l="0" t="0" r="0" b="0"/>
                <wp:wrapTight wrapText="bothSides">
                  <wp:wrapPolygon edited="0">
                    <wp:start x="270" y="0"/>
                    <wp:lineTo x="270" y="21289"/>
                    <wp:lineTo x="21169" y="21289"/>
                    <wp:lineTo x="21169" y="0"/>
                    <wp:lineTo x="270" y="0"/>
                  </wp:wrapPolygon>
                </wp:wrapTight>
                <wp:docPr id="8" name="Text Box 13"/>
                <wp:cNvGraphicFramePr/>
                <a:graphic xmlns:a="http://schemas.openxmlformats.org/drawingml/2006/main">
                  <a:graphicData uri="http://schemas.microsoft.com/office/word/2010/wordprocessingShape">
                    <wps:wsp>
                      <wps:cNvSpPr txBox="1"/>
                      <wps:spPr>
                        <a:xfrm>
                          <a:off x="0" y="0"/>
                          <a:ext cx="3051810" cy="1410974"/>
                        </a:xfrm>
                        <a:prstGeom prst="rect">
                          <a:avLst/>
                        </a:prstGeom>
                        <a:noFill/>
                        <a:ln>
                          <a:noFill/>
                          <a:prstDash/>
                        </a:ln>
                      </wps:spPr>
                      <wps:txbx>
                        <w:txbxContent>
                          <w:p w14:paraId="7ED4CDEB" w14:textId="77777777" w:rsidR="003B112E" w:rsidRDefault="008052A2">
                            <w:pPr>
                              <w:jc w:val="center"/>
                              <w:rPr>
                                <w:b/>
                                <w:sz w:val="72"/>
                                <w:szCs w:val="72"/>
                                <w14:shadow w14:blurRad="12623" w14:dist="37630" w14:dir="2700000" w14:sx="100000" w14:sy="100000" w14:kx="0" w14:ky="0" w14:algn="b">
                                  <w14:srgbClr w14:val="5B9BD5"/>
                                </w14:shadow>
                                <w14:textFill>
                                  <w14:solidFill>
                                    <w14:srgbClr w14:val="FFFFFF"/>
                                  </w14:solidFill>
                                </w14:textFill>
                              </w:rPr>
                            </w:pPr>
                            <w:r>
                              <w:rPr>
                                <w:b/>
                                <w:sz w:val="72"/>
                                <w:szCs w:val="72"/>
                                <w14:shadow w14:blurRad="12623" w14:dist="37630" w14:dir="2700000" w14:sx="100000" w14:sy="100000" w14:kx="0" w14:ky="0" w14:algn="b">
                                  <w14:srgbClr w14:val="5B9BD5"/>
                                </w14:shadow>
                                <w14:textFill>
                                  <w14:solidFill>
                                    <w14:srgbClr w14:val="FFFFFF"/>
                                  </w14:solidFill>
                                </w14:textFill>
                              </w:rPr>
                              <w:t>Our Amazing Planet</w:t>
                            </w:r>
                          </w:p>
                        </w:txbxContent>
                      </wps:txbx>
                      <wps:bodyPr vert="horz" wrap="square" lIns="91440" tIns="45720" rIns="91440" bIns="45720" anchor="t" anchorCtr="0" compatLnSpc="1">
                        <a:spAutoFit/>
                      </wps:bodyPr>
                    </wps:wsp>
                  </a:graphicData>
                </a:graphic>
              </wp:anchor>
            </w:drawing>
          </mc:Choice>
          <mc:Fallback>
            <w:pict>
              <v:shape w14:anchorId="5DD13D8F" id="Text Box 13" o:spid="_x0000_s1033" type="#_x0000_t202" style="position:absolute;margin-left:0;margin-top:188.7pt;width:240.3pt;height:111.1pt;z-index:2516807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" filled="f" stroked="f">
                <v:textbox style="mso-fit-shape-to-text:t">
                  <w:txbxContent>
                    <w:p w14:paraId="7ED4CDEB" w14:textId="77777777" w:rsidR="003B112E" w:rsidRDefault="008052A2">
                      <w:pPr>
                        <w:jc w:val="center"/>
                        <w:rPr>
                          <w:b/>
                          <w:sz w:val="72"/>
                          <w:szCs w:val="72"/>
                          <w14:shadow w14:blurRad="12623" w14:dist="37630" w14:dir="2700000" w14:sx="100000" w14:sy="100000" w14:kx="0" w14:ky="0" w14:algn="b">
                            <w14:srgbClr w14:val="5B9BD5"/>
                          </w14:shadow>
                          <w14:textFill>
                            <w14:solidFill>
                              <w14:srgbClr w14:val="FFFFFF"/>
                            </w14:solidFill>
                          </w14:textFill>
                        </w:rPr>
                      </w:pPr>
                      <w:r>
                        <w:rPr>
                          <w:b/>
                          <w:sz w:val="72"/>
                          <w:szCs w:val="72"/>
                          <w14:shadow w14:blurRad="12623" w14:dist="37630" w14:dir="2700000" w14:sx="100000" w14:sy="100000" w14:kx="0" w14:ky="0" w14:algn="b">
                            <w14:srgbClr w14:val="5B9BD5"/>
                          </w14:shadow>
                          <w14:textFill>
                            <w14:solidFill>
                              <w14:srgbClr w14:val="FFFFFF"/>
                            </w14:solidFill>
                          </w14:textFill>
                        </w:rPr>
                        <w:t>Our Amazing Planet</w:t>
                      </w:r>
                    </w:p>
                  </w:txbxContent>
                </v:textbox>
                <w10:wrap type="tight" anchorx="margin"/>
              </v:shape>
            </w:pict>
          </mc:Fallback>
        </mc:AlternateContent>
      </w:r>
      <w:r>
        <w:rPr>
          <w:noProof/>
          <w:lang w:eastAsia="en-GB"/>
        </w:rPr>
        <mc:AlternateContent>
          <mc:Choice Requires="wps">
            <w:drawing>
              <wp:anchor distT="0" distB="0" distL="114300" distR="114300" simplePos="0" relativeHeight="251662336" behindDoc="0" locked="0" layoutInCell="1" allowOverlap="1" wp14:anchorId="350A5514" wp14:editId="686EBC47">
                <wp:simplePos x="0" y="0"/>
                <wp:positionH relativeFrom="margin">
                  <wp:align>center</wp:align>
                </wp:positionH>
                <wp:positionV relativeFrom="paragraph">
                  <wp:posOffset>2472052</wp:posOffset>
                </wp:positionV>
                <wp:extent cx="2517142" cy="1258571"/>
                <wp:effectExtent l="0" t="0" r="16508" b="17779"/>
                <wp:wrapTight wrapText="bothSides">
                  <wp:wrapPolygon edited="0">
                    <wp:start x="0" y="0"/>
                    <wp:lineTo x="0" y="21578"/>
                    <wp:lineTo x="21578" y="21578"/>
                    <wp:lineTo x="21578" y="0"/>
                    <wp:lineTo x="0" y="0"/>
                  </wp:wrapPolygon>
                </wp:wrapTight>
                <wp:docPr id="9" name="Text Box 3"/>
                <wp:cNvGraphicFramePr/>
                <a:graphic xmlns:a="http://schemas.openxmlformats.org/drawingml/2006/main">
                  <a:graphicData uri="http://schemas.microsoft.com/office/word/2010/wordprocessingShape">
                    <wps:wsp>
                      <wps:cNvSpPr txBox="1"/>
                      <wps:spPr>
                        <a:xfrm>
                          <a:off x="0" y="0"/>
                          <a:ext cx="2517142" cy="1258571"/>
                        </a:xfrm>
                        <a:prstGeom prst="rect">
                          <a:avLst/>
                        </a:prstGeom>
                        <a:solidFill>
                          <a:srgbClr val="4472C4"/>
                        </a:solidFill>
                        <a:ln w="9528">
                          <a:solidFill>
                            <a:srgbClr val="000000"/>
                          </a:solidFill>
                          <a:prstDash val="solid"/>
                        </a:ln>
                      </wps:spPr>
                      <wps:txbx>
                        <w:txbxContent>
                          <w:p w14:paraId="47922553" w14:textId="77777777" w:rsidR="003B112E" w:rsidRDefault="003B112E">
                            <w:pPr>
                              <w:jc w:val="center"/>
                              <w:rPr>
                                <w:b/>
                                <w:color w:val="5B9BD5"/>
                                <w:sz w:val="56"/>
                                <w:szCs w:val="56"/>
                                <w14:shadow w14:blurRad="12623" w14:dist="37630" w14:dir="2700000" w14:sx="100000" w14:sy="100000" w14:kx="0" w14:ky="0" w14:algn="b">
                                  <w14:srgbClr w14:val="5B9BD5"/>
                                </w14:shadow>
                              </w:rPr>
                            </w:pPr>
                          </w:p>
                        </w:txbxContent>
                      </wps:txbx>
                      <wps:bodyPr vert="horz" wrap="square" lIns="91440" tIns="45720" rIns="91440" bIns="45720" anchor="t" anchorCtr="0" compatLnSpc="1">
                        <a:noAutofit/>
                      </wps:bodyPr>
                    </wps:wsp>
                  </a:graphicData>
                </a:graphic>
              </wp:anchor>
            </w:drawing>
          </mc:Choice>
          <mc:Fallback>
            <w:pict>
              <v:shape w14:anchorId="350A5514" id="Text Box 3" o:spid="_x0000_s1034" type="#_x0000_t202" style="position:absolute;margin-left:0;margin-top:194.65pt;width:198.2pt;height:99.1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" fillcolor="#4472c4" strokeweight=".26467mm">
                <v:textbox>
                  <w:txbxContent>
                    <w:p w14:paraId="47922553" w14:textId="77777777" w:rsidR="003B112E" w:rsidRDefault="003B112E">
                      <w:pPr>
                        <w:jc w:val="center"/>
                        <w:rPr>
                          <w:b/>
                          <w:color w:val="5B9BD5"/>
                          <w:sz w:val="56"/>
                          <w:szCs w:val="56"/>
                          <w14:shadow w14:blurRad="12623" w14:dist="37630" w14:dir="2700000" w14:sx="100000" w14:sy="100000" w14:kx="0" w14:ky="0" w14:algn="b">
                            <w14:srgbClr w14:val="5B9BD5"/>
                          </w14:shadow>
                        </w:rPr>
                      </w:pPr>
                    </w:p>
                  </w:txbxContent>
                </v:textbox>
                <w10:wrap type="tight" anchorx="margin"/>
              </v:shape>
            </w:pict>
          </mc:Fallback>
        </mc:AlternateContent>
      </w:r>
      <w:r>
        <w:rPr>
          <w:noProof/>
          <w:lang w:eastAsia="en-GB"/>
        </w:rPr>
        <mc:AlternateContent>
          <mc:Choice Requires="wps">
            <w:drawing>
              <wp:anchor distT="0" distB="0" distL="114300" distR="114300" simplePos="0" relativeHeight="251666432" behindDoc="0" locked="0" layoutInCell="1" allowOverlap="1" wp14:anchorId="7B39CBBA" wp14:editId="734999E6">
                <wp:simplePos x="0" y="0"/>
                <wp:positionH relativeFrom="margin">
                  <wp:posOffset>-323853</wp:posOffset>
                </wp:positionH>
                <wp:positionV relativeFrom="paragraph">
                  <wp:posOffset>2343150</wp:posOffset>
                </wp:positionV>
                <wp:extent cx="3942719" cy="1828800"/>
                <wp:effectExtent l="0" t="0" r="19681" b="19050"/>
                <wp:wrapSquare wrapText="bothSides"/>
                <wp:docPr id="10" name="Text Box 2"/>
                <wp:cNvGraphicFramePr/>
                <a:graphic xmlns:a="http://schemas.openxmlformats.org/drawingml/2006/main">
                  <a:graphicData uri="http://schemas.microsoft.com/office/word/2010/wordprocessingShape">
                    <wps:wsp>
                      <wps:cNvSpPr txBox="1"/>
                      <wps:spPr>
                        <a:xfrm>
                          <a:off x="0" y="0"/>
                          <a:ext cx="3942719" cy="1828800"/>
                        </a:xfrm>
                        <a:prstGeom prst="rect">
                          <a:avLst/>
                        </a:prstGeom>
                        <a:solidFill>
                          <a:srgbClr val="8FAADC"/>
                        </a:solidFill>
                        <a:ln w="9528">
                          <a:solidFill>
                            <a:srgbClr val="000000"/>
                          </a:solidFill>
                          <a:prstDash val="solid"/>
                        </a:ln>
                      </wps:spPr>
                      <wps:txbx>
                        <w:txbxContent>
                          <w:p w14:paraId="658D9C59" w14:textId="77777777" w:rsidR="003B112E" w:rsidRDefault="008052A2">
                            <w:proofErr w:type="gramStart"/>
                            <w:r>
                              <w:rPr>
                                <w:rFonts w:ascii="Comic Sans MS" w:hAnsi="Comic Sans MS"/>
                                <w:b/>
                                <w:bCs/>
                                <w:sz w:val="28"/>
                                <w:szCs w:val="28"/>
                              </w:rPr>
                              <w:t xml:space="preserve">Geography  </w:t>
                            </w:r>
                            <w:r>
                              <w:rPr>
                                <w:rFonts w:ascii="Comic Sans MS" w:hAnsi="Comic Sans MS"/>
                                <w:sz w:val="24"/>
                                <w:szCs w:val="24"/>
                              </w:rPr>
                              <w:t>Children</w:t>
                            </w:r>
                            <w:proofErr w:type="gramEnd"/>
                            <w:r>
                              <w:rPr>
                                <w:rFonts w:ascii="Comic Sans MS" w:hAnsi="Comic Sans MS"/>
                                <w:sz w:val="24"/>
                                <w:szCs w:val="24"/>
                              </w:rPr>
                              <w:t xml:space="preserve"> will be understanding that the world is spherical and creating their own journeys across the world.</w:t>
                            </w:r>
                          </w:p>
                          <w:p w14:paraId="04B4016A" w14:textId="77777777" w:rsidR="003B112E" w:rsidRDefault="008052A2">
                            <w:pPr>
                              <w:rPr>
                                <w:rFonts w:ascii="Comic Sans MS" w:hAnsi="Comic Sans MS"/>
                                <w:sz w:val="24"/>
                                <w:szCs w:val="24"/>
                              </w:rPr>
                            </w:pPr>
                            <w:r>
                              <w:rPr>
                                <w:rFonts w:ascii="Comic Sans MS" w:hAnsi="Comic Sans MS"/>
                                <w:sz w:val="24"/>
                                <w:szCs w:val="24"/>
                              </w:rPr>
                              <w:t>The Horse Chestnuts will be using maps and atlases to explore the human and physical features of the places in our local area. They will</w:t>
                            </w:r>
                            <w:r>
                              <w:rPr>
                                <w:rFonts w:ascii="Comic Sans MS" w:hAnsi="Comic Sans MS"/>
                                <w:sz w:val="24"/>
                                <w:szCs w:val="24"/>
                              </w:rPr>
                              <w:t xml:space="preserve"> be comparing them with North and South America and Europe. </w:t>
                            </w:r>
                          </w:p>
                        </w:txbxContent>
                      </wps:txbx>
                      <wps:bodyPr vert="horz" wrap="square" lIns="91440" tIns="45720" rIns="91440" bIns="45720" anchor="t" anchorCtr="0" compatLnSpc="0">
                        <a:noAutofit/>
                      </wps:bodyPr>
                    </wps:wsp>
                  </a:graphicData>
                </a:graphic>
              </wp:anchor>
            </w:drawing>
          </mc:Choice>
          <mc:Fallback>
            <w:pict>
              <v:shape w14:anchorId="7B39CBBA" id="_x0000_s1035" type="#_x0000_t202" style="position:absolute;margin-left:-25.5pt;margin-top:184.5pt;width:310.45pt;height:2in;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" fillcolor="#8faadc" strokeweight=".26467mm">
                <v:textbox>
                  <w:txbxContent>
                    <w:p w14:paraId="658D9C59" w14:textId="77777777" w:rsidR="003B112E" w:rsidRDefault="008052A2">
                      <w:proofErr w:type="gramStart"/>
                      <w:r>
                        <w:rPr>
                          <w:rFonts w:ascii="Comic Sans MS" w:hAnsi="Comic Sans MS"/>
                          <w:b/>
                          <w:bCs/>
                          <w:sz w:val="28"/>
                          <w:szCs w:val="28"/>
                        </w:rPr>
                        <w:t xml:space="preserve">Geography  </w:t>
                      </w:r>
                      <w:r>
                        <w:rPr>
                          <w:rFonts w:ascii="Comic Sans MS" w:hAnsi="Comic Sans MS"/>
                          <w:sz w:val="24"/>
                          <w:szCs w:val="24"/>
                        </w:rPr>
                        <w:t>Children</w:t>
                      </w:r>
                      <w:proofErr w:type="gramEnd"/>
                      <w:r>
                        <w:rPr>
                          <w:rFonts w:ascii="Comic Sans MS" w:hAnsi="Comic Sans MS"/>
                          <w:sz w:val="24"/>
                          <w:szCs w:val="24"/>
                        </w:rPr>
                        <w:t xml:space="preserve"> will be understanding that the world is spherical and creating their own journeys across the world.</w:t>
                      </w:r>
                    </w:p>
                    <w:p w14:paraId="04B4016A" w14:textId="77777777" w:rsidR="003B112E" w:rsidRDefault="008052A2">
                      <w:pPr>
                        <w:rPr>
                          <w:rFonts w:ascii="Comic Sans MS" w:hAnsi="Comic Sans MS"/>
                          <w:sz w:val="24"/>
                          <w:szCs w:val="24"/>
                        </w:rPr>
                      </w:pPr>
                      <w:r>
                        <w:rPr>
                          <w:rFonts w:ascii="Comic Sans MS" w:hAnsi="Comic Sans MS"/>
                          <w:sz w:val="24"/>
                          <w:szCs w:val="24"/>
                        </w:rPr>
                        <w:t>The Horse Chestnuts will be using maps and atlases to explore the human and physical features of the places in our local area. They will</w:t>
                      </w:r>
                      <w:r>
                        <w:rPr>
                          <w:rFonts w:ascii="Comic Sans MS" w:hAnsi="Comic Sans MS"/>
                          <w:sz w:val="24"/>
                          <w:szCs w:val="24"/>
                        </w:rPr>
                        <w:t xml:space="preserve"> be comparing them with North and South America and Europe. </w:t>
                      </w:r>
                    </w:p>
                  </w:txbxContent>
                </v:textbox>
                <w10:wrap type="square" anchorx="margin"/>
              </v:shape>
            </w:pict>
          </mc:Fallback>
        </mc:AlternateContent>
      </w:r>
      <w:r>
        <w:rPr>
          <w:noProof/>
          <w:lang w:eastAsia="en-GB"/>
        </w:rPr>
        <mc:AlternateContent>
          <mc:Choice Requires="wps">
            <w:drawing>
              <wp:anchor distT="0" distB="0" distL="114300" distR="114300" simplePos="0" relativeHeight="251664384" behindDoc="0" locked="0" layoutInCell="1" allowOverlap="1" wp14:anchorId="69A20C28" wp14:editId="08B94143">
                <wp:simplePos x="0" y="0"/>
                <wp:positionH relativeFrom="column">
                  <wp:posOffset>3552828</wp:posOffset>
                </wp:positionH>
                <wp:positionV relativeFrom="paragraph">
                  <wp:posOffset>0</wp:posOffset>
                </wp:positionV>
                <wp:extent cx="3545842" cy="2524128"/>
                <wp:effectExtent l="0" t="0" r="16508" b="28572"/>
                <wp:wrapSquare wrapText="bothSides"/>
                <wp:docPr id="11" name="Text Box 2"/>
                <wp:cNvGraphicFramePr/>
                <a:graphic xmlns:a="http://schemas.openxmlformats.org/drawingml/2006/main">
                  <a:graphicData uri="http://schemas.microsoft.com/office/word/2010/wordprocessingShape">
                    <wps:wsp>
                      <wps:cNvSpPr txBox="1"/>
                      <wps:spPr>
                        <a:xfrm>
                          <a:off x="0" y="0"/>
                          <a:ext cx="3545842" cy="2524128"/>
                        </a:xfrm>
                        <a:prstGeom prst="rect">
                          <a:avLst/>
                        </a:prstGeom>
                        <a:solidFill>
                          <a:srgbClr val="D0CECE"/>
                        </a:solidFill>
                        <a:ln w="9528">
                          <a:solidFill>
                            <a:srgbClr val="000000"/>
                          </a:solidFill>
                          <a:prstDash val="solid"/>
                        </a:ln>
                      </wps:spPr>
                      <wps:txbx>
                        <w:txbxContent>
                          <w:p w14:paraId="08207B16" w14:textId="77777777" w:rsidR="003B112E" w:rsidRDefault="008052A2">
                            <w:pPr>
                              <w:jc w:val="center"/>
                              <w:rPr>
                                <w:rFonts w:ascii="Comic Sans MS" w:hAnsi="Comic Sans MS"/>
                                <w:b/>
                                <w:bCs/>
                                <w:sz w:val="28"/>
                                <w:szCs w:val="28"/>
                              </w:rPr>
                            </w:pPr>
                            <w:r>
                              <w:rPr>
                                <w:rFonts w:ascii="Comic Sans MS" w:hAnsi="Comic Sans MS"/>
                                <w:b/>
                                <w:bCs/>
                                <w:sz w:val="28"/>
                                <w:szCs w:val="28"/>
                              </w:rPr>
                              <w:t>Welcome to the new Term!</w:t>
                            </w:r>
                          </w:p>
                          <w:p w14:paraId="611E9D3C" w14:textId="77777777" w:rsidR="003B112E" w:rsidRDefault="008052A2">
                            <w:pPr>
                              <w:jc w:val="center"/>
                              <w:rPr>
                                <w:rFonts w:ascii="Comic Sans MS" w:hAnsi="Comic Sans MS"/>
                                <w:sz w:val="28"/>
                                <w:szCs w:val="28"/>
                              </w:rPr>
                            </w:pPr>
                            <w:r>
                              <w:rPr>
                                <w:rFonts w:ascii="Comic Sans MS" w:hAnsi="Comic Sans MS"/>
                                <w:sz w:val="28"/>
                                <w:szCs w:val="28"/>
                              </w:rPr>
                              <w:t>This term is all about exploring our amazing planet, from weather watching where children will be filming their own weather forecasts, to retelling and filming the sto</w:t>
                            </w:r>
                            <w:r>
                              <w:rPr>
                                <w:rFonts w:ascii="Comic Sans MS" w:hAnsi="Comic Sans MS"/>
                                <w:sz w:val="28"/>
                                <w:szCs w:val="28"/>
                              </w:rPr>
                              <w:t>ry of ‘The Billy Goats Gruff’ in our woodland area to finally baking fossil cookies and writing our own recipes!</w:t>
                            </w:r>
                          </w:p>
                        </w:txbxContent>
                      </wps:txbx>
                      <wps:bodyPr vert="horz" wrap="square" lIns="91440" tIns="45720" rIns="91440" bIns="45720" anchor="t" anchorCtr="0" compatLnSpc="0">
                        <a:noAutofit/>
                      </wps:bodyPr>
                    </wps:wsp>
                  </a:graphicData>
                </a:graphic>
              </wp:anchor>
            </w:drawing>
          </mc:Choice>
          <mc:Fallback>
            <w:pict>
              <v:shape w14:anchorId="69A20C28" id="_x0000_s1036" type="#_x0000_t202" style="position:absolute;margin-left:279.75pt;margin-top:0;width:279.2pt;height:198.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" fillcolor="#d0cece" strokeweight=".26467mm">
                <v:textbox>
                  <w:txbxContent>
                    <w:p w14:paraId="08207B16" w14:textId="77777777" w:rsidR="003B112E" w:rsidRDefault="008052A2">
                      <w:pPr>
                        <w:jc w:val="center"/>
                        <w:rPr>
                          <w:rFonts w:ascii="Comic Sans MS" w:hAnsi="Comic Sans MS"/>
                          <w:b/>
                          <w:bCs/>
                          <w:sz w:val="28"/>
                          <w:szCs w:val="28"/>
                        </w:rPr>
                      </w:pPr>
                      <w:r>
                        <w:rPr>
                          <w:rFonts w:ascii="Comic Sans MS" w:hAnsi="Comic Sans MS"/>
                          <w:b/>
                          <w:bCs/>
                          <w:sz w:val="28"/>
                          <w:szCs w:val="28"/>
                        </w:rPr>
                        <w:t>Welcome to the new Term!</w:t>
                      </w:r>
                    </w:p>
                    <w:p w14:paraId="611E9D3C" w14:textId="77777777" w:rsidR="003B112E" w:rsidRDefault="008052A2">
                      <w:pPr>
                        <w:jc w:val="center"/>
                        <w:rPr>
                          <w:rFonts w:ascii="Comic Sans MS" w:hAnsi="Comic Sans MS"/>
                          <w:sz w:val="28"/>
                          <w:szCs w:val="28"/>
                        </w:rPr>
                      </w:pPr>
                      <w:r>
                        <w:rPr>
                          <w:rFonts w:ascii="Comic Sans MS" w:hAnsi="Comic Sans MS"/>
                          <w:sz w:val="28"/>
                          <w:szCs w:val="28"/>
                        </w:rPr>
                        <w:t>This term is all about exploring our amazing planet, from weather watching where children will be filming their own weather forecasts, to retelling and filming the sto</w:t>
                      </w:r>
                      <w:r>
                        <w:rPr>
                          <w:rFonts w:ascii="Comic Sans MS" w:hAnsi="Comic Sans MS"/>
                          <w:sz w:val="28"/>
                          <w:szCs w:val="28"/>
                        </w:rPr>
                        <w:t>ry of ‘The Billy Goats Gruff’ in our woodland area to finally baking fossil cookies and writing our own recipes!</w:t>
                      </w:r>
                    </w:p>
                  </w:txbxContent>
                </v:textbox>
                <w10:wrap type="square"/>
              </v:shape>
            </w:pict>
          </mc:Fallback>
        </mc:AlternateContent>
      </w:r>
      <w:r>
        <w:rPr>
          <w:noProof/>
          <w:lang w:eastAsia="en-GB"/>
        </w:rPr>
        <w:drawing>
          <wp:anchor distT="0" distB="0" distL="114300" distR="114300" simplePos="0" relativeHeight="251660288" behindDoc="0" locked="0" layoutInCell="1" allowOverlap="1" wp14:anchorId="46095BF1" wp14:editId="7018F3A8">
            <wp:simplePos x="0" y="0"/>
            <wp:positionH relativeFrom="page">
              <wp:posOffset>-352428</wp:posOffset>
            </wp:positionH>
            <wp:positionV relativeFrom="paragraph">
              <wp:posOffset>15243</wp:posOffset>
            </wp:positionV>
            <wp:extent cx="11400153" cy="7246620"/>
            <wp:effectExtent l="0" t="0" r="0" b="0"/>
            <wp:wrapTight wrapText="bothSides">
              <wp:wrapPolygon edited="0">
                <wp:start x="0" y="0"/>
                <wp:lineTo x="0" y="21521"/>
                <wp:lineTo x="21549" y="21521"/>
                <wp:lineTo x="21549" y="0"/>
                <wp:lineTo x="0" y="0"/>
              </wp:wrapPolygon>
            </wp:wrapTight>
            <wp:docPr id="12" name="Picture 2" descr="See the source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11400153" cy="7246620"/>
                    </a:xfrm>
                    <a:prstGeom prst="rect">
                      <a:avLst/>
                    </a:prstGeom>
                    <a:noFill/>
                    <a:ln>
                      <a:noFill/>
                      <a:prstDash/>
                    </a:ln>
                  </pic:spPr>
                </pic:pic>
              </a:graphicData>
            </a:graphic>
          </wp:anchor>
        </w:drawing>
      </w:r>
      <w:r>
        <w:t xml:space="preserve"> </w:t>
      </w:r>
      <w:r>
        <w:rPr>
          <w:noProof/>
          <w:lang w:eastAsia="en-GB"/>
        </w:rPr>
        <mc:AlternateContent>
          <mc:Choice Requires="wps">
            <w:drawing>
              <wp:anchor distT="0" distB="0" distL="114300" distR="114300" simplePos="0" relativeHeight="251659264" behindDoc="0" locked="0" layoutInCell="1" allowOverlap="1" wp14:anchorId="08485C56" wp14:editId="5B0AFCB9">
                <wp:simplePos x="0" y="0"/>
                <wp:positionH relativeFrom="margin">
                  <wp:posOffset>3381378</wp:posOffset>
                </wp:positionH>
                <wp:positionV relativeFrom="paragraph">
                  <wp:posOffset>1000125</wp:posOffset>
                </wp:positionV>
                <wp:extent cx="2998473" cy="1143000"/>
                <wp:effectExtent l="0" t="0" r="0" b="0"/>
                <wp:wrapTight wrapText="bothSides">
                  <wp:wrapPolygon edited="0">
                    <wp:start x="0" y="0"/>
                    <wp:lineTo x="0" y="21240"/>
                    <wp:lineTo x="21408" y="21240"/>
                    <wp:lineTo x="21408" y="0"/>
                    <wp:lineTo x="0" y="0"/>
                  </wp:wrapPolygon>
                </wp:wrapTight>
                <wp:docPr id="13" name="Text Box 1"/>
                <wp:cNvGraphicFramePr/>
                <a:graphic xmlns:a="http://schemas.openxmlformats.org/drawingml/2006/main">
                  <a:graphicData uri="http://schemas.microsoft.com/office/word/2010/wordprocessingShape">
                    <wps:wsp>
                      <wps:cNvSpPr txBox="1"/>
                      <wps:spPr>
                        <a:xfrm>
                          <a:off x="0" y="0"/>
                          <a:ext cx="2998473" cy="1143000"/>
                        </a:xfrm>
                        <a:prstGeom prst="rect">
                          <a:avLst/>
                        </a:prstGeom>
                        <a:solidFill>
                          <a:srgbClr val="4472C4"/>
                        </a:solidFill>
                        <a:ln>
                          <a:noFill/>
                          <a:prstDash/>
                        </a:ln>
                      </wps:spPr>
                      <wps:txbx>
                        <w:txbxContent>
                          <w:p w14:paraId="2DFEFE3E" w14:textId="77777777" w:rsidR="003B112E" w:rsidRDefault="008052A2">
                            <w:pPr>
                              <w:jc w:val="center"/>
                              <w:rPr>
                                <w:b/>
                                <w:color w:val="5B9BD5"/>
                                <w:sz w:val="56"/>
                                <w:szCs w:val="56"/>
                                <w14:shadow w14:blurRad="12623" w14:dist="37630" w14:dir="2700000" w14:sx="100000" w14:sy="100000" w14:kx="0" w14:ky="0" w14:algn="b">
                                  <w14:srgbClr w14:val="5B9BD5"/>
                                </w14:shadow>
                              </w:rPr>
                            </w:pPr>
                            <w:r>
                              <w:rPr>
                                <w:b/>
                                <w:color w:val="5B9BD5"/>
                                <w:sz w:val="56"/>
                                <w:szCs w:val="56"/>
                                <w14:shadow w14:blurRad="12623" w14:dist="37630" w14:dir="2700000" w14:sx="100000" w14:sy="100000" w14:kx="0" w14:ky="0" w14:algn="b">
                                  <w14:srgbClr w14:val="5B9BD5"/>
                                </w14:shadow>
                              </w:rPr>
                              <w:t xml:space="preserve">Our amazing planet </w:t>
                            </w:r>
                          </w:p>
                        </w:txbxContent>
                      </wps:txbx>
                      <wps:bodyPr vert="horz" wrap="square" lIns="91440" tIns="45720" rIns="91440" bIns="45720" anchor="t" anchorCtr="0" compatLnSpc="1">
                        <a:spAutoFit/>
                      </wps:bodyPr>
                    </wps:wsp>
                  </a:graphicData>
                </a:graphic>
              </wp:anchor>
            </w:drawing>
          </mc:Choice>
          <mc:Fallback>
            <w:pict>
              <v:shape w14:anchorId="08485C56" id="Text Box 1" o:spid="_x0000_s1037" type="#_x0000_t202" style="position:absolute;margin-left:266.25pt;margin-top:78.75pt;width:236.1pt;height:90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" fillcolor="#4472c4" stroked="f">
                <v:textbox style="mso-fit-shape-to-text:t">
                  <w:txbxContent>
                    <w:p w14:paraId="2DFEFE3E" w14:textId="77777777" w:rsidR="003B112E" w:rsidRDefault="008052A2">
                      <w:pPr>
                        <w:jc w:val="center"/>
                        <w:rPr>
                          <w:b/>
                          <w:color w:val="5B9BD5"/>
                          <w:sz w:val="56"/>
                          <w:szCs w:val="56"/>
                          <w14:shadow w14:blurRad="12623" w14:dist="37630" w14:dir="2700000" w14:sx="100000" w14:sy="100000" w14:kx="0" w14:ky="0" w14:algn="b">
                            <w14:srgbClr w14:val="5B9BD5"/>
                          </w14:shadow>
                        </w:rPr>
                      </w:pPr>
                      <w:r>
                        <w:rPr>
                          <w:b/>
                          <w:color w:val="5B9BD5"/>
                          <w:sz w:val="56"/>
                          <w:szCs w:val="56"/>
                          <w14:shadow w14:blurRad="12623" w14:dist="37630" w14:dir="2700000" w14:sx="100000" w14:sy="100000" w14:kx="0" w14:ky="0" w14:algn="b">
                            <w14:srgbClr w14:val="5B9BD5"/>
                          </w14:shadow>
                        </w:rPr>
                        <w:t xml:space="preserve">Our amazing planet </w:t>
                      </w:r>
                    </w:p>
                  </w:txbxContent>
                </v:textbox>
                <w10:wrap type="tight" anchorx="margin"/>
              </v:shape>
            </w:pict>
          </mc:Fallback>
        </mc:AlternateContent>
      </w:r>
    </w:p>
    <w:sectPr w:rsidR="003B112E">
      <w:pgSz w:w="16838" w:h="11906"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7B0D6" w14:textId="77777777" w:rsidR="00000000" w:rsidRDefault="008052A2">
      <w:pPr>
        <w:spacing w:after="0"/>
      </w:pPr>
      <w:r>
        <w:separator/>
      </w:r>
    </w:p>
  </w:endnote>
  <w:endnote w:type="continuationSeparator" w:id="0">
    <w:p w14:paraId="16C824A7" w14:textId="77777777" w:rsidR="00000000" w:rsidRDefault="008052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E28DC" w14:textId="77777777" w:rsidR="00000000" w:rsidRDefault="008052A2">
      <w:pPr>
        <w:spacing w:after="0"/>
      </w:pPr>
      <w:r>
        <w:rPr>
          <w:color w:val="000000"/>
        </w:rPr>
        <w:separator/>
      </w:r>
    </w:p>
  </w:footnote>
  <w:footnote w:type="continuationSeparator" w:id="0">
    <w:p w14:paraId="0D52F8FA" w14:textId="77777777" w:rsidR="00000000" w:rsidRDefault="008052A2">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3B112E"/>
    <w:rsid w:val="003B112E"/>
    <w:rsid w:val="008052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8933EA4"/>
  <w15:docId w15:val="{2B9F954D-B173-46EC-B950-81FD8475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13</Characters>
  <Application>Microsoft Office Word</Application>
  <DocSecurity>0</DocSecurity>
  <Lines>1</Lines>
  <Paragraphs>1</Paragraphs>
  <ScaleCrop>false</ScaleCrop>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Tamkin</dc:creator>
  <cp:lastModifiedBy>Charlotte</cp:lastModifiedBy>
  <cp:revision>2</cp:revision>
  <dcterms:created xsi:type="dcterms:W3CDTF">2022-03-01T19:46:00Z</dcterms:created>
  <dcterms:modified xsi:type="dcterms:W3CDTF">2022-03-01T19:46:00Z</dcterms:modified>
</cp:coreProperties>
</file>